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803E4" w14:textId="653D8608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begin"/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instrText xml:space="preserve"> INCLUDEPICTURE "https://lh3.googleusercontent.com/aLwCtKGqVBXRVlIfj7h1nEMYHAksc2IivwAHYxZGVws8SN1bI3avkS_afdtl0tVGPAdUsJ4TtVO0aUQDKVsCPDnt1aUGrGQKMgKhMzT_6VSsXmYXFButBNXlMKfj1IsRn-9SWyc_fst6hW8PCtL-_A" \* MERGEFORMATINET </w:instrText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separate"/>
      </w:r>
      <w:r w:rsidRPr="005D70DB">
        <w:rPr>
          <w:rFonts w:ascii="TH SarabunPSK" w:hAnsi="TH SarabunPSK" w:cs="TH SarabunPSK" w:hint="cs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315D74D6" wp14:editId="58558E36">
            <wp:extent cx="1384300" cy="18288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end"/>
      </w:r>
    </w:p>
    <w:p w14:paraId="709A2CF9" w14:textId="44F95508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รายงานความก้าวหน้า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240-401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โครงงานวิศวกรรมคอมพิวเตอร์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ครั้งที่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1/2564</w:t>
      </w:r>
    </w:p>
    <w:p w14:paraId="2DBB511A" w14:textId="77777777" w:rsidR="00C05B44" w:rsidRPr="005D70DB" w:rsidRDefault="00C05B44" w:rsidP="00C05B4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A1F8F78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An Application of Natural Language Processing on forex gold spot News Analysis</w:t>
      </w:r>
    </w:p>
    <w:p w14:paraId="3A9D9CA6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93539D4" w14:textId="2362A9E4" w:rsidR="00C05B44" w:rsidRPr="005D70DB" w:rsidRDefault="00C05B44" w:rsidP="00C05B44">
      <w:pPr>
        <w:jc w:val="center"/>
        <w:rPr>
          <w:rFonts w:ascii="TH SarabunPSK" w:hAnsi="TH SarabunPSK" w:cs="TH SarabunPSK"/>
          <w:color w:val="000000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นายชวลชัย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อภิชาตฐิติวรณ์</w:t>
      </w:r>
    </w:p>
    <w:p w14:paraId="5925ECE8" w14:textId="022C4C35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รหัสนักศึกษา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6210110646</w:t>
      </w:r>
    </w:p>
    <w:p w14:paraId="1EFE5F4B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1F9A8003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อาจารย์ที่ปรึกษาโครงงาน</w:t>
      </w:r>
    </w:p>
    <w:p w14:paraId="052DBCAC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.......................................</w:t>
      </w:r>
    </w:p>
    <w:p w14:paraId="46ABD432" w14:textId="058315ED" w:rsidR="00C05B44" w:rsidRPr="005D70DB" w:rsidRDefault="00C05B44" w:rsidP="00C05B44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(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รศ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ดร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มนตรี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กาญจนะเดชะ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)</w:t>
      </w:r>
    </w:p>
    <w:p w14:paraId="48F86778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CA6303F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รายงานความก้าวหน้าโครงงานวิศวกรรมคอมพิวเตอร์นี้เป็นส่วนหนึ่งของการศึกษา</w:t>
      </w:r>
    </w:p>
    <w:p w14:paraId="0E95CFEF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ตามหลักสูตรปริญญาวิศวกรรมศาสตร์บัณฑิต สาขาวิชาวิศวกรรมคอมพิวเตอร์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 </w:t>
      </w:r>
    </w:p>
    <w:p w14:paraId="2456BECB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2EE249B7" w14:textId="78B6D1CB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89B435F" w14:textId="17745946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5918A06" w14:textId="1B68FFD8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62BB805" w14:textId="763F5448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6913E65" w14:textId="476F9359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1</w:t>
      </w:r>
    </w:p>
    <w:p w14:paraId="1E748EDB" w14:textId="349CE1D2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ท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ี่มาและความสำคัญ</w:t>
      </w:r>
    </w:p>
    <w:p w14:paraId="0F1FB0F9" w14:textId="35408A71" w:rsidR="00E72DA5" w:rsidRPr="005D70DB" w:rsidRDefault="00AB2D58" w:rsidP="00AB2D58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ในปัจจุบันสังคมมีการลงทุนในส่วนของหุ้น  เทรดหุ้น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forex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cryptocurrency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Stock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และมีการใช้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4DD4FDF9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F2023AA" w14:textId="15CB11AB" w:rsidR="00E72DA5" w:rsidRPr="005D70DB" w:rsidRDefault="00E72DA5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ดังนั้นการลงทุนในส่วนของหุ้น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เทรดหุ้น หรือ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cryptocurrency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ที่มีอยู่แล้วเช่น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EA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0F052FFD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50EC0DF" w14:textId="629DF9E0" w:rsidR="00E72DA5" w:rsidRPr="005D70DB" w:rsidRDefault="00AB2D58" w:rsidP="00AB2D58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วิเคราะห์ข่าวหุ้นได้มีการนำ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Machine Learning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="00E72DA5" w:rsidRPr="005D70DB">
        <w:rPr>
          <w:rFonts w:ascii="TH SarabunPSK" w:hAnsi="TH SarabunPSK" w:cs="TH SarabunPSK" w:hint="cs"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เป็นภาษาที่รวดเร็วและในการทำ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="00E72DA5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NLTK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</w:rPr>
        <w:t xml:space="preserve"> </w:t>
      </w:r>
    </w:p>
    <w:p w14:paraId="0190126E" w14:textId="77777777" w:rsidR="00E72DA5" w:rsidRPr="005D70DB" w:rsidRDefault="00E72DA5" w:rsidP="00E72DA5">
      <w:pPr>
        <w:pStyle w:val="a4"/>
        <w:rPr>
          <w:rFonts w:ascii="TH SarabunPSK" w:hAnsi="TH SarabunPSK" w:cs="TH SarabunPSK"/>
          <w:b/>
          <w:bCs/>
          <w:sz w:val="36"/>
          <w:szCs w:val="36"/>
        </w:rPr>
      </w:pPr>
    </w:p>
    <w:p w14:paraId="41824E8D" w14:textId="6A002F3D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วัตถุประสงค์ของโครงงาน</w:t>
      </w:r>
    </w:p>
    <w:p w14:paraId="3743D4BB" w14:textId="24D1641D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พัฒนาระบบที่ใช้หลักการของ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4044DBAE" w14:textId="64695206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วิเคราะห์ข่าวต่าง ๆ ที่เกี่ยวกับตลาด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5D70DB">
        <w:rPr>
          <w:rFonts w:ascii="TH SarabunPSK" w:hAnsi="TH SarabunPSK" w:cs="TH SarabunPSK" w:hint="cs"/>
          <w:sz w:val="32"/>
          <w:szCs w:val="32"/>
        </w:rPr>
        <w:t>Robot Trader</w:t>
      </w:r>
    </w:p>
    <w:p w14:paraId="24212A2D" w14:textId="77777777" w:rsidR="00E72DA5" w:rsidRPr="005D70DB" w:rsidRDefault="00E72DA5" w:rsidP="00E72DA5">
      <w:pPr>
        <w:pStyle w:val="a4"/>
        <w:rPr>
          <w:rFonts w:ascii="TH SarabunPSK" w:hAnsi="TH SarabunPSK" w:cs="TH SarabunPSK"/>
          <w:b/>
          <w:bCs/>
          <w:sz w:val="32"/>
          <w:szCs w:val="32"/>
        </w:rPr>
      </w:pPr>
    </w:p>
    <w:p w14:paraId="42B05E4C" w14:textId="343119DC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ขอบเขตโครงงาน</w:t>
      </w:r>
    </w:p>
    <w:p w14:paraId="25362249" w14:textId="76865CE9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Machine Learning AI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วิเคราะห์ข่าว โดยใช้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Language Processing(NLP)</w:t>
      </w:r>
    </w:p>
    <w:p w14:paraId="28CE184C" w14:textId="3E3ADD5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เฉพาะ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586E3EB" w14:textId="5CC0A5D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วิเคราะห์แนวโน้มขึ้นหรือลง แสดงเป็น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-1</w:t>
      </w:r>
    </w:p>
    <w:p w14:paraId="22E26CB7" w14:textId="15B5540D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วิเคราห์เฉพาะข่าวสำคัญที่อยู่ในตารางปฏิทิน</w:t>
      </w:r>
    </w:p>
    <w:p w14:paraId="637160C0" w14:textId="6465BEE8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วิเคราห์เฉพาะตลาดอเมริกา ช่วงเวลา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7.00 pm – 3.00 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ตามเวลาประเทศไทย</w:t>
      </w:r>
    </w:p>
    <w:p w14:paraId="0F998F67" w14:textId="3B5A1270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จัดทำให้แสดงข้อมูลบนเว็บไซต์</w:t>
      </w:r>
    </w:p>
    <w:p w14:paraId="5AB9CE8F" w14:textId="77777777" w:rsidR="00E72DA5" w:rsidRPr="005D70DB" w:rsidRDefault="00E72DA5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FE5CAB" w14:textId="6C41EE13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แผนการดำเนินงาน</w:t>
      </w:r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E72DA5" w:rsidRPr="005D70DB" w14:paraId="5E01FE88" w14:textId="77777777" w:rsidTr="00D771B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03BA07A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   เวลา</w:t>
            </w:r>
          </w:p>
          <w:p w14:paraId="12C4428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38D2A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F5ADC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5017863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1</w:t>
            </w:r>
          </w:p>
        </w:tc>
        <w:tc>
          <w:tcPr>
            <w:tcW w:w="2841" w:type="dxa"/>
            <w:gridSpan w:val="8"/>
          </w:tcPr>
          <w:p w14:paraId="318532F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2</w:t>
            </w:r>
          </w:p>
        </w:tc>
      </w:tr>
      <w:tr w:rsidR="00E72DA5" w:rsidRPr="005D70DB" w14:paraId="2BFFB37D" w14:textId="77777777" w:rsidTr="00D771B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0D8E937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8" w:type="dxa"/>
            <w:gridSpan w:val="2"/>
          </w:tcPr>
          <w:p w14:paraId="31BBA02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5FB0DC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มิ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0B4C1B1B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1B89AC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22176299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62E3CE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ส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88" w:type="dxa"/>
            <w:gridSpan w:val="2"/>
          </w:tcPr>
          <w:p w14:paraId="66E473E4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653ECE5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09" w:type="dxa"/>
            <w:gridSpan w:val="2"/>
          </w:tcPr>
          <w:p w14:paraId="357FAC23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DFB9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ต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831153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4E08AB9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ธ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DAB7EF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731E18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4FA4F8A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6E473B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พ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66</w:t>
            </w:r>
          </w:p>
        </w:tc>
        <w:tc>
          <w:tcPr>
            <w:tcW w:w="709" w:type="dxa"/>
            <w:gridSpan w:val="2"/>
          </w:tcPr>
          <w:p w14:paraId="0537104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2C78A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มี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</w:tr>
      <w:tr w:rsidR="00E72DA5" w:rsidRPr="005D70DB" w14:paraId="6F18B4AA" w14:textId="77777777" w:rsidTr="00D771B2">
        <w:trPr>
          <w:trHeight w:val="598"/>
        </w:trPr>
        <w:tc>
          <w:tcPr>
            <w:tcW w:w="2620" w:type="dxa"/>
          </w:tcPr>
          <w:p w14:paraId="0B95917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FA278C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92929"/>
                <w:spacing w:val="-3"/>
                <w:kern w:val="36"/>
                <w:sz w:val="32"/>
                <w:szCs w:val="32"/>
                <w:cs/>
              </w:rPr>
              <w:t>พัฒนาอัลกอริทึม</w:t>
            </w:r>
          </w:p>
          <w:p w14:paraId="2ECBEAD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5FFE2BA6" w14:textId="77777777" w:rsidR="00E72DA5" w:rsidRPr="005D70DB" w:rsidRDefault="00E72DA5" w:rsidP="00D771B2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34DD79D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F96F9B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4DF7344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9C79B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0F6C5C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60E9B7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96F103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4CD6A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78B6C8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AD0130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B7690B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E99A3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0712FD4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E8A742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097490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6D9360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5FABC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1871D666" w14:textId="77777777" w:rsidTr="00D771B2">
        <w:trPr>
          <w:trHeight w:val="637"/>
        </w:trPr>
        <w:tc>
          <w:tcPr>
            <w:tcW w:w="2620" w:type="dxa"/>
          </w:tcPr>
          <w:p w14:paraId="21D7D42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F268FA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พัฒนาเขียนโปรแกรมด้วย 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Python</w:t>
            </w:r>
          </w:p>
          <w:p w14:paraId="41B2415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6E81B6F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015608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CA1B0E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20DA12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FED5DA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02E470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3A689BD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2F199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BF670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184E8CF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882EF4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222EAF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09D9E1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79C78CF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778803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64DB310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47F4567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03A628A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03223B73" w14:textId="77777777" w:rsidTr="00D771B2">
        <w:trPr>
          <w:trHeight w:val="610"/>
        </w:trPr>
        <w:tc>
          <w:tcPr>
            <w:tcW w:w="2620" w:type="dxa"/>
          </w:tcPr>
          <w:p w14:paraId="623AD11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73FE28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เทรนสมองกล</w:t>
            </w:r>
          </w:p>
          <w:p w14:paraId="4DE9EAB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21DF6D4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37089C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5F632FB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7B2BAE0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5BFC46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38DF052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5ED6740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642EF5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8878D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35436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50CC7B7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FA95BC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F31A53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1E9C58B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F03681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70BD733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F96FE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247AF7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237A1AF0" w14:textId="77777777" w:rsidTr="00D771B2">
        <w:trPr>
          <w:trHeight w:val="1105"/>
        </w:trPr>
        <w:tc>
          <w:tcPr>
            <w:tcW w:w="2620" w:type="dxa"/>
          </w:tcPr>
          <w:p w14:paraId="534F637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A8EC3D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167B964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E4041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218490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8B66CE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97BDDB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0FF47CA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315E289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4473B1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BB290D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4C6C27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6C43BC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DB2F10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54D4ED1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079930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1AD722A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A580B0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ACAAA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11C3DC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4B462D86" w14:textId="77777777" w:rsidTr="00D771B2">
        <w:trPr>
          <w:trHeight w:val="1516"/>
        </w:trPr>
        <w:tc>
          <w:tcPr>
            <w:tcW w:w="2620" w:type="dxa"/>
          </w:tcPr>
          <w:p w14:paraId="1E682C67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7C1C46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ทดลองนำไปใช้จริง กับบัญชี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 xml:space="preserve"> Forex demo</w:t>
            </w:r>
          </w:p>
        </w:tc>
        <w:tc>
          <w:tcPr>
            <w:tcW w:w="371" w:type="dxa"/>
          </w:tcPr>
          <w:p w14:paraId="3D556D6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152658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10CC6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23A38B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E9F954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1B2ED73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F02D3E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8777D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A0C6A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95938A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EDFCB8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A8F672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A75726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B393F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24058C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9B83C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4E1BDBF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DD3393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71357EB6" w14:textId="77777777" w:rsidTr="00D771B2">
        <w:trPr>
          <w:trHeight w:val="1126"/>
        </w:trPr>
        <w:tc>
          <w:tcPr>
            <w:tcW w:w="2620" w:type="dxa"/>
          </w:tcPr>
          <w:p w14:paraId="5E4D38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8D0435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ปรับปรุงแก้ไขอุปกรณ์ให้สมบูรณ์</w:t>
            </w:r>
          </w:p>
          <w:p w14:paraId="63E73C9E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71" w:type="dxa"/>
          </w:tcPr>
          <w:p w14:paraId="390D71A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53CE285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6EDE06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EC5B61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1E85E4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A76EC7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5B77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314133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043107B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8017A7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BC47E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5C3008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9D5473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1923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D860D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ABB263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8B6C54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6BA395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70919FFE" w14:textId="77777777" w:rsidTr="00D771B2">
        <w:trPr>
          <w:trHeight w:val="838"/>
        </w:trPr>
        <w:tc>
          <w:tcPr>
            <w:tcW w:w="2620" w:type="dxa"/>
          </w:tcPr>
          <w:p w14:paraId="2C4B05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1923A3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จัดทำเว๊บไซต์</w:t>
            </w:r>
          </w:p>
          <w:p w14:paraId="40790B2B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7EAE3A1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7CF8BEB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6DB9F5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20693C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1600C8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7CCDDC6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08D463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46CA997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56F72D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7F96191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3C4C956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10BECA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183906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4F4773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337CB0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E759E2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140C4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CCF1CD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2320C0BD" w14:textId="77777777" w:rsidTr="00D771B2">
        <w:trPr>
          <w:trHeight w:val="551"/>
        </w:trPr>
        <w:tc>
          <w:tcPr>
            <w:tcW w:w="2620" w:type="dxa"/>
          </w:tcPr>
          <w:p w14:paraId="1DB3CF3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20E884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จัดทำรายงานให้สมบูรณ์</w:t>
            </w:r>
          </w:p>
        </w:tc>
        <w:tc>
          <w:tcPr>
            <w:tcW w:w="371" w:type="dxa"/>
          </w:tcPr>
          <w:p w14:paraId="0784D5A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0E04A53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6342B7A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18D1E0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DC58C2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4E9F2C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4B6BE39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05072B9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7F2107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3124791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F4730F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92E4EF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099494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639C1A6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6AEC34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875C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4903F48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C93E2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E6341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00DC6BD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8572F30" w14:textId="77777777" w:rsidR="00E72DA5" w:rsidRPr="005D70DB" w:rsidRDefault="00E72DA5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8DB150" w14:textId="299FCB2B" w:rsidR="00BA25BA" w:rsidRPr="005D70DB" w:rsidRDefault="00BA25BA" w:rsidP="00BA25B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A734D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4164E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D045E9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6F9507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771681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251C34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F82853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8C23F4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DB66C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701C33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BDE33B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F8B921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07672F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C47EC0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B54989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A61E7F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2D4C0C" w14:textId="3CA304DA" w:rsidR="00136181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FDF510" w14:textId="2DAF46CC" w:rsidR="00403C3A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3BCDBC" w14:textId="69508607" w:rsidR="00403C3A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32A77D" w14:textId="77777777" w:rsidR="00403C3A" w:rsidRPr="005D70DB" w:rsidRDefault="00403C3A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102015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2E65E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4202D1" w14:textId="44F9BF58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</w:p>
    <w:p w14:paraId="368D6B7C" w14:textId="6FCB5012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ทฤษฎีและความรู้พื้นฐาน</w:t>
      </w:r>
    </w:p>
    <w:p w14:paraId="51856C9A" w14:textId="7030F5D8" w:rsidR="00AB2D58" w:rsidRPr="005D70DB" w:rsidRDefault="00136181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.1 Forex gold spot </w:t>
      </w:r>
    </w:p>
    <w:p w14:paraId="06A4339B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ตลาดแลกเปลี่ยนเงินตราต่างประเทศ (หรือที่เรียกว่า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FX)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หมายถึงตลาดที่ซื้อขายกันโดยตรง (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OTC)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ระดับโลกซึ่งเทรดเดอร์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5D70DB">
        <w:rPr>
          <w:rFonts w:ascii="TH SarabunPSK" w:hAnsi="TH SarabunPSK" w:cs="TH SarabunPSK" w:hint="cs"/>
          <w:sz w:val="32"/>
          <w:szCs w:val="32"/>
        </w:rPr>
        <w:t>‘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ตลาดระหว่างธนาคาร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’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ซึ่งเป็นช่องทางทางออนไลน์ที่มีการเทรดสกุลเงิน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ชั่วโมงต่อวัน ห้าวันต่อสัปดาห์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ล้านล้านดอลลาร์สหรัฐฯ</w:t>
      </w:r>
    </w:p>
    <w:p w14:paraId="645C64BF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</w:p>
    <w:p w14:paraId="4791F05E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Gold Spot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Volume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“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การเทรดทองคำในตลาดโลก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”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44BF1F17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3188022" w14:textId="04CA7DD1" w:rsidR="00AB2D58" w:rsidRPr="005D70DB" w:rsidRDefault="00864BB2" w:rsidP="00864BB2">
      <w:pPr>
        <w:ind w:left="720"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2.1.1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ปัจจัยที่ส่งผลกระทบต่อราคาทองคำ</w:t>
      </w:r>
    </w:p>
    <w:p w14:paraId="0DF87CD5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 ได้แก่ สัญญาณระยาว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สัญญาณระกลาง และสัญญาณระสั้น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และอีกหนึ่งอย่างที่สำคัญคือข่าวสาร</w:t>
      </w:r>
    </w:p>
    <w:p w14:paraId="10D9C13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0CD4FEB2" w14:textId="079BB16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.1.1.1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สัญญาณระยะยาว</w:t>
      </w:r>
    </w:p>
    <w:p w14:paraId="623BA53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253F064E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E19C73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533BD7D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D555A9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 3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หรือ ก่อนสิ้นปี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48441175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5E7FE8" w14:textId="1CDFA48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สัญญาณระยะปานกลาง</w:t>
      </w:r>
    </w:p>
    <w:p w14:paraId="225DCF49" w14:textId="77777777" w:rsidR="00AB2D58" w:rsidRPr="005D70DB" w:rsidRDefault="00AB2D58" w:rsidP="00AB2D58">
      <w:pPr>
        <w:pStyle w:val="a4"/>
        <w:ind w:left="0" w:firstLine="157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และราคาจะปรับลดลงเมื่อเข้าสู่ไตรมาส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ของปีถัดไป เช่น ราคาปรับขึ้นไปที่ระดับ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2,075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เหรียญสหรัฐต่อออนซ์ในช่วงเดือนสิงหาคม 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หลังจากนั้นราคาเริ่มอ่อนตัวลง และล่าสุดไตรมาส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ราคาทองคำอ่อนตัวลงสู่ระดับ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1,767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และปรับลดลงสู่ระดับต่ำสุดที่บริเวณ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1,676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ราคาก็จะมีสัญญาณค่อย ๆ ปรับขึ้น โดยประเมินว่าในไตรมาส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03E5DB7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4223E8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50C66F8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7B172B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1D8BE806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1B50F178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0B4C406B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075008B7" w14:textId="0C004E3F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.1.1.3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สัญญาณระยะสั้น</w:t>
      </w:r>
    </w:p>
    <w:p w14:paraId="246AFEAB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37B8A3B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16D62CC" w14:textId="1539BD7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.1.1.3.1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ตลาดหุ้นสหรัฐอเมริกา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1C73F23F" w14:textId="77777777" w:rsidR="00AB2D58" w:rsidRPr="005D70DB" w:rsidRDefault="00AB2D58" w:rsidP="00AB2D58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</w:p>
    <w:p w14:paraId="27210EF7" w14:textId="5AFAA0E3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.1.1.3.2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อัตราผลตอบแทนพันธบัตรรัฐบาล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 </w:t>
      </w:r>
    </w:p>
    <w:p w14:paraId="3A47D66C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ซึ่งถือเป็นปัจจัยสำคัญที่สะท้อนภาวะเศรษฐกิจและทิศทางอัตราดอกเบี้ยในตลาดเงินและตลาดทุนของสหรัฐฯ หากอัตราผลตอบแทนพันธบัตรรัฐบาลสหรัฐอเมริกาอายุ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  <w:t> </w:t>
      </w:r>
    </w:p>
    <w:p w14:paraId="70F9CC04" w14:textId="77777777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Style w:val="a6"/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3A14AD0A" w14:textId="4B86F3A1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="00864BB2"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2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.1.1.3.3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ค่าเงินสกุลดอลลาร์สหรัฐ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463F2E93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เงินยูโร เงินเยน หรือพิจารณาจาก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US Dollar Index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00EAA45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B00090" w14:textId="32C6053F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.1.1.4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ข่าวสาร</w:t>
      </w:r>
    </w:p>
    <w:p w14:paraId="2F12756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722F7EC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AB2D58" w:rsidRPr="005D70DB" w14:paraId="12F90E89" w14:textId="77777777" w:rsidTr="00D771B2">
        <w:trPr>
          <w:trHeight w:val="856"/>
        </w:trPr>
        <w:tc>
          <w:tcPr>
            <w:tcW w:w="3474" w:type="dxa"/>
          </w:tcPr>
          <w:p w14:paraId="231EC01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ข่าวสาร</w:t>
            </w:r>
          </w:p>
        </w:tc>
        <w:tc>
          <w:tcPr>
            <w:tcW w:w="2597" w:type="dxa"/>
          </w:tcPr>
          <w:p w14:paraId="6DBC8760" w14:textId="77777777" w:rsidR="00AB2D58" w:rsidRPr="005D70DB" w:rsidRDefault="00AB2D58" w:rsidP="0093783B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74A25739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อ้างอิงค์</w:t>
            </w:r>
          </w:p>
        </w:tc>
      </w:tr>
      <w:tr w:rsidR="00AB2D58" w:rsidRPr="005D70DB" w14:paraId="79C54A33" w14:textId="77777777" w:rsidTr="00D771B2">
        <w:trPr>
          <w:trHeight w:val="856"/>
        </w:trPr>
        <w:tc>
          <w:tcPr>
            <w:tcW w:w="3474" w:type="dxa"/>
          </w:tcPr>
          <w:p w14:paraId="77AF55B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Census Bureau</w:t>
            </w:r>
          </w:p>
        </w:tc>
        <w:tc>
          <w:tcPr>
            <w:tcW w:w="2597" w:type="dxa"/>
          </w:tcPr>
          <w:p w14:paraId="6EF8ABED" w14:textId="67129FAA" w:rsidR="00AB2D58" w:rsidRPr="005D70DB" w:rsidRDefault="0093783B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54E895B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[7]</w:t>
            </w:r>
          </w:p>
        </w:tc>
      </w:tr>
      <w:tr w:rsidR="00AB2D58" w:rsidRPr="005D70DB" w14:paraId="3FF994C5" w14:textId="77777777" w:rsidTr="00D771B2">
        <w:trPr>
          <w:trHeight w:val="856"/>
        </w:trPr>
        <w:tc>
          <w:tcPr>
            <w:tcW w:w="3474" w:type="dxa"/>
          </w:tcPr>
          <w:p w14:paraId="20BC7ED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Us Department of labo</w:t>
            </w:r>
          </w:p>
        </w:tc>
        <w:tc>
          <w:tcPr>
            <w:tcW w:w="2597" w:type="dxa"/>
          </w:tcPr>
          <w:p w14:paraId="7A5BB35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กระทรวงแรงงาน</w:t>
            </w:r>
          </w:p>
          <w:p w14:paraId="2AFBB5EC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157EE3E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[8]</w:t>
            </w:r>
          </w:p>
        </w:tc>
      </w:tr>
      <w:tr w:rsidR="00AB2D58" w:rsidRPr="005D70DB" w14:paraId="053093FA" w14:textId="77777777" w:rsidTr="00D771B2">
        <w:trPr>
          <w:trHeight w:val="856"/>
        </w:trPr>
        <w:tc>
          <w:tcPr>
            <w:tcW w:w="3474" w:type="dxa"/>
          </w:tcPr>
          <w:p w14:paraId="64CD1578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Energy information Administration</w:t>
            </w:r>
          </w:p>
        </w:tc>
        <w:tc>
          <w:tcPr>
            <w:tcW w:w="2597" w:type="dxa"/>
          </w:tcPr>
          <w:p w14:paraId="2ABD7682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ข้อมูล</w:t>
            </w:r>
            <w:hyperlink r:id="rId6" w:history="1">
              <w:r w:rsidRPr="005D70DB">
                <w:rPr>
                  <w:rStyle w:val="a5"/>
                  <w:rFonts w:ascii="TH SarabunPSK" w:hAnsi="TH SarabunPSK" w:cs="TH SarabunPSK" w:hint="cs"/>
                  <w:color w:val="000000" w:themeColor="text1"/>
                  <w:sz w:val="32"/>
                  <w:szCs w:val="32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17831DE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3B1DE6E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[9]</w:t>
            </w:r>
          </w:p>
        </w:tc>
      </w:tr>
      <w:tr w:rsidR="00AB2D58" w:rsidRPr="005D70DB" w14:paraId="1C96D270" w14:textId="77777777" w:rsidTr="00D771B2">
        <w:trPr>
          <w:trHeight w:val="889"/>
        </w:trPr>
        <w:tc>
          <w:tcPr>
            <w:tcW w:w="3474" w:type="dxa"/>
          </w:tcPr>
          <w:p w14:paraId="33A97FB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97" w:type="dxa"/>
          </w:tcPr>
          <w:p w14:paraId="089460A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การซื้อขายทองคำของกองทุน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59" w:type="dxa"/>
          </w:tcPr>
          <w:p w14:paraId="3F4D893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[10]</w:t>
            </w:r>
          </w:p>
        </w:tc>
      </w:tr>
      <w:tr w:rsidR="00AB2D58" w:rsidRPr="005D70DB" w14:paraId="586C52BB" w14:textId="77777777" w:rsidTr="00D771B2">
        <w:trPr>
          <w:trHeight w:val="856"/>
        </w:trPr>
        <w:tc>
          <w:tcPr>
            <w:tcW w:w="3474" w:type="dxa"/>
          </w:tcPr>
          <w:p w14:paraId="6113CE07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Federal Reserve</w:t>
            </w:r>
          </w:p>
        </w:tc>
        <w:tc>
          <w:tcPr>
            <w:tcW w:w="2597" w:type="dxa"/>
          </w:tcPr>
          <w:p w14:paraId="4FD3DD5A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ธนาคารกลางสหรัฐ</w:t>
            </w:r>
          </w:p>
          <w:p w14:paraId="0DDF9460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554BCF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[11]</w:t>
            </w:r>
          </w:p>
        </w:tc>
      </w:tr>
      <w:tr w:rsidR="00AB2D58" w:rsidRPr="005D70DB" w14:paraId="2362159D" w14:textId="77777777" w:rsidTr="00D771B2">
        <w:trPr>
          <w:trHeight w:val="856"/>
        </w:trPr>
        <w:tc>
          <w:tcPr>
            <w:tcW w:w="3474" w:type="dxa"/>
          </w:tcPr>
          <w:p w14:paraId="4EAEB31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Bloomberg</w:t>
            </w:r>
          </w:p>
        </w:tc>
        <w:tc>
          <w:tcPr>
            <w:tcW w:w="2597" w:type="dxa"/>
          </w:tcPr>
          <w:p w14:paraId="1F185291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032451C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[12]</w:t>
            </w:r>
          </w:p>
        </w:tc>
      </w:tr>
      <w:tr w:rsidR="00AB2D58" w:rsidRPr="005D70DB" w14:paraId="67B0F38B" w14:textId="77777777" w:rsidTr="00D771B2">
        <w:trPr>
          <w:trHeight w:val="856"/>
        </w:trPr>
        <w:tc>
          <w:tcPr>
            <w:tcW w:w="3474" w:type="dxa"/>
          </w:tcPr>
          <w:p w14:paraId="04E3E51C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Twitter</w:t>
            </w:r>
          </w:p>
        </w:tc>
        <w:tc>
          <w:tcPr>
            <w:tcW w:w="2597" w:type="dxa"/>
          </w:tcPr>
          <w:p w14:paraId="35D908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6230080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[13]</w:t>
            </w:r>
          </w:p>
        </w:tc>
      </w:tr>
    </w:tbl>
    <w:p w14:paraId="0A7C172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901B96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ร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ูปที่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แหล่งข่าวสาร</w:t>
      </w:r>
    </w:p>
    <w:p w14:paraId="147F3817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6F9781BA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lastRenderedPageBreak/>
        <w:t>ในการทำ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ซึ่งมีรายละเอียดดังนี้</w:t>
      </w:r>
    </w:p>
    <w:p w14:paraId="22589F54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CE51C94" w14:textId="32B00D82" w:rsidR="00AB2D58" w:rsidRPr="005D70DB" w:rsidRDefault="0029594E" w:rsidP="0029594E">
      <w:pPr>
        <w:pStyle w:val="a4"/>
        <w:numPr>
          <w:ilvl w:val="1"/>
          <w:numId w:val="6"/>
        </w:num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Natural Language Processing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NLP</w:t>
      </w:r>
    </w:p>
    <w:p w14:paraId="6124A9C3" w14:textId="77777777" w:rsidR="0029594E" w:rsidRPr="005D70DB" w:rsidRDefault="0029594E" w:rsidP="0029594E">
      <w:pPr>
        <w:pStyle w:val="a3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29775140" w14:textId="735CC5DB" w:rsidR="0029594E" w:rsidRPr="005D70DB" w:rsidRDefault="0029594E" w:rsidP="0029594E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2.2.1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  <w:t>How does natural language processing work</w:t>
      </w:r>
    </w:p>
    <w:p w14:paraId="491F4EAE" w14:textId="7AEEC9AB" w:rsidR="0029594E" w:rsidRPr="005D70DB" w:rsidRDefault="0029594E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7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ข้อมูลล่วงหน้า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และการพัฒนาอัลกอริธึม</w:t>
      </w:r>
    </w:p>
    <w:p w14:paraId="35BBA1A7" w14:textId="55FD28CE" w:rsidR="0029594E" w:rsidRPr="005D70DB" w:rsidRDefault="0029594E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อัลกอริธึมสามารถทำงาน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สามารถทำได้หลายวิธี ได้แก่:</w:t>
      </w:r>
    </w:p>
    <w:p w14:paraId="6C134ED6" w14:textId="4AE3B723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8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Tokenization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3719D22A" w14:textId="3EE23171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9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Stop word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754B0DC4" w14:textId="63AF9A3C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10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Lemmatization</w:t>
        </w:r>
      </w:hyperlink>
      <w:r w:rsidR="0029594E"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and stemming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51539F39" w14:textId="77777777" w:rsidR="002F6350" w:rsidRPr="005D70DB" w:rsidRDefault="002F6350" w:rsidP="002F6350">
      <w:pPr>
        <w:shd w:val="clear" w:color="auto" w:fill="FFFFFF"/>
        <w:spacing w:before="150" w:after="15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Part-of-speech tagging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27AF372D" w14:textId="1EE61CE2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26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มีอัลกอริธึมการประมวลผลภาษาธรรมชาติที่แตกต่างกันมากมาย แต่โดยทั่วไปจะใช้สองประเภทหลัก:</w:t>
      </w:r>
    </w:p>
    <w:p w14:paraId="7CEEDADF" w14:textId="497D3624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lastRenderedPageBreak/>
        <w:t>Rules-based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4A73C4E2" w14:textId="45C72B51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อัลกอริธึมการเรียนรู้ของเครื่องใช้วิธีทางสถิติ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อัลกอริธึมการประมวลผลภาษาธรรมชาติใช้การผสมผสานระหว่างแมชชีนเลิร์นนิง การเรียนรู้เชิงลึกและ</w:t>
      </w:r>
      <w:hyperlink r:id="rId11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16E38430" w14:textId="5D646E19" w:rsidR="002F6350" w:rsidRPr="005D70DB" w:rsidRDefault="002F6350" w:rsidP="002F6350">
      <w:pPr>
        <w:pStyle w:val="3"/>
        <w:shd w:val="clear" w:color="auto" w:fill="FFFFFF"/>
        <w:spacing w:before="0" w:line="259" w:lineRule="atLeast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เหตุใดการประมวลผลภาษาธรรมชาติจึงมีความสำคัญ</w:t>
      </w:r>
    </w:p>
    <w:p w14:paraId="3152E08F" w14:textId="77777777" w:rsidR="002F6350" w:rsidRPr="005D70DB" w:rsidRDefault="002F6350" w:rsidP="002F6350">
      <w:pPr>
        <w:pStyle w:val="a3"/>
        <w:shd w:val="clear" w:color="auto" w:fill="FFFFFF"/>
        <w:spacing w:before="75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537D8D7D" w14:textId="70E08E2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"การประกันการประมวลผลแบบคลาวด์ควรเป็นส่วนหนึ่งของข้อตกลงระดับบริการทุกฉบับ" และ 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2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SLA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แม้จะอยู่ในระบบคลาวด์"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ประมวลผลแบบคลาวด์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คลาวด์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นั้นเป็นรูปแบบย่อของคลาวด์คอมพิวติ้ง และ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</w:rPr>
        <w:t>SLA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71BB06B2" w14:textId="6C90AC6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อัลกอริธึมการเรียนรู้ด้วยเครื่องมีการตีความที่ไม่ดีในอดีต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ด้วยการปรับปรุงวิธีการเรียนรู้เชิงลึกและแมชชีนเลิร์นนิง อัลกอริธึมสามารถตีความได้อย่างมีประสิทธิภาพ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3FCCE669" w14:textId="125DD191" w:rsidR="0029594E" w:rsidRPr="005D70DB" w:rsidRDefault="002F6350" w:rsidP="002F6350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/>
          <w:b/>
          <w:bCs/>
          <w:color w:val="323232"/>
          <w:sz w:val="36"/>
          <w:szCs w:val="36"/>
        </w:rPr>
      </w:pPr>
      <w:r w:rsidRPr="005D70DB">
        <w:rPr>
          <w:rFonts w:ascii="TH SarabunPSK" w:hAnsi="TH SarabunPSK" w:cs="TH SarabunPSK" w:hint="cs"/>
          <w:color w:val="666666"/>
        </w:rPr>
        <w:tab/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  <w:t>2.2.3</w:t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323232"/>
          <w:sz w:val="36"/>
          <w:szCs w:val="36"/>
          <w:cs/>
        </w:rPr>
        <w:t>เทคนิคและวิธีการประมวลผลภาษาธรรมชาติ</w:t>
      </w:r>
    </w:p>
    <w:p w14:paraId="3C86230C" w14:textId="2F9CC753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ทั่วไปสำหรับข้อความก่อนการประมวลผลประกอบด้วย  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อย่าง</w:t>
      </w:r>
    </w:p>
    <w:p w14:paraId="00FB4F91" w14:textId="360F8DC2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3.1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Sentence segmentation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Ms.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442816BD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E4F6C8" wp14:editId="68DC0689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18D1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เป็นการทำ </w:t>
      </w:r>
      <w:r w:rsidRPr="005D70DB">
        <w:rPr>
          <w:rFonts w:ascii="TH SarabunPSK" w:hAnsi="TH SarabunPSK" w:cs="TH SarabunPSK" w:hint="cs"/>
          <w:sz w:val="32"/>
          <w:szCs w:val="32"/>
        </w:rPr>
        <w:t>Tokenization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18ADEC29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499963" w14:textId="1539B8D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3.2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Tokenization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U.K.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ควรจะเป็นเครื่องหมายและ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don’t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ควรแบ่งออกเป็นสองเครื่องหมาย  </w:t>
      </w:r>
      <w:r w:rsidRPr="005D70DB">
        <w:rPr>
          <w:rFonts w:ascii="TH SarabunPSK" w:hAnsi="TH SarabunPSK" w:cs="TH SarabunPSK" w:hint="cs"/>
          <w:sz w:val="32"/>
          <w:szCs w:val="32"/>
        </w:rPr>
        <w:t>do 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ละ </w:t>
      </w:r>
      <w:r w:rsidRPr="005D70DB">
        <w:rPr>
          <w:rFonts w:ascii="TH SarabunPSK" w:hAnsi="TH SarabunPSK" w:cs="TH SarabunPSK" w:hint="cs"/>
          <w:sz w:val="32"/>
          <w:szCs w:val="32"/>
        </w:rPr>
        <w:t>n’t</w:t>
      </w:r>
    </w:p>
    <w:p w14:paraId="198E6985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772E524" w14:textId="20A69AD0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  <w:t>2.2.3.3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5D70DB">
        <w:rPr>
          <w:rFonts w:ascii="TH SarabunPSK" w:hAnsi="TH SarabunPSK" w:cs="TH SarabunPSK" w:hint="cs"/>
          <w:sz w:val="32"/>
          <w:szCs w:val="32"/>
        </w:rPr>
        <w:t>-ed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-ing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ไม่จำเป็นต้องเป็นคำ ในทำนองเดียวกัน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เกี่ยวข้องกับการลบคำนำหน้าและส่วนต่อท้ายความแตกต่างที่สำคัญคือผลที่ได้คือภาษา ผลที่ได้นี้เรียกว่าการอ้างอิง ตัวอย่างของ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2</w:t>
      </w:r>
    </w:p>
    <w:p w14:paraId="5DCD570A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9106FB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F3923B" wp14:editId="2A3DC0D2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97B0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รูปแบบของการใช้งาน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2658FFE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5CEC0C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6AD8609F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9FFB2EB" w14:textId="472073C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.4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Part of speech tagging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ขั้นตอนนี้จะเป็นการแบ่งเครื่องหมายเป็น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part of speech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POS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หรือที่เรียกว่าคำศัพท์ หรือ หมวดหมู่คำศัพท์ คำที่ประกอบด้วยคำนาม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คำกิริยา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คำบุพบท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ซึ่งเป็นสิ่งจำเป็นสำหรับการตั้งชื่อ บุคคล</w:t>
      </w:r>
    </w:p>
    <w:p w14:paraId="317F9E4A" w14:textId="77777777" w:rsidR="00AB2D58" w:rsidRPr="005D70DB" w:rsidRDefault="00AB2D58" w:rsidP="00AB2D58">
      <w:pPr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7E84A36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1AF489" wp14:editId="0B23E0BF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E79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ตัวอย่างการติดแทรกจัดกลุ่มข้อความ </w:t>
      </w:r>
      <w:r w:rsidRPr="005D70DB">
        <w:rPr>
          <w:rFonts w:ascii="TH SarabunPSK" w:hAnsi="TH SarabunPSK" w:cs="TH SarabunPSK" w:hint="cs"/>
          <w:sz w:val="32"/>
          <w:szCs w:val="32"/>
        </w:rPr>
        <w:t>POS-taggers [6]</w:t>
      </w:r>
    </w:p>
    <w:p w14:paraId="745F2562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12A2381" w14:textId="2910BA33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POS-taggers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>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กฎตามแท๊กตามกฎนั้นแม่นยำมาก แต่ก็ยังขึ้นอยู่กับภาษาด้วย การขยาย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tagger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เพื่อรองรับภาษาอื่น ๆ ตัวติดแท๊กภาษาอังกฤษนั้นสร้างได้ง่ายกว่าและไม่ขึ้นกับภาษา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48A0CBED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BBC288D" w14:textId="31050800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Named entity 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He found a happy unicorn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ประกอบด้วยสองส่วน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he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</w:p>
    <w:p w14:paraId="5C6C8C47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A71C2F8" wp14:editId="79519E26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E94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การติดแทรกที่อ้างอิงถึงวัตถุเฉพาะ </w:t>
      </w:r>
      <w:r w:rsidRPr="005D70DB">
        <w:rPr>
          <w:rFonts w:ascii="TH SarabunPSK" w:hAnsi="TH SarabunPSK" w:cs="TH SarabunPSK" w:hint="cs"/>
          <w:sz w:val="32"/>
          <w:szCs w:val="32"/>
        </w:rPr>
        <w:t>Named entity [6]</w:t>
      </w:r>
    </w:p>
    <w:p w14:paraId="188F24FE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68AD3DA" w14:textId="77777777" w:rsidR="00AB2D58" w:rsidRPr="005D70DB" w:rsidRDefault="00AB2D58" w:rsidP="002F6350">
      <w:pPr>
        <w:ind w:firstLine="288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Named entity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Named entity 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คือการระบุชื่อนิติบุคคลที่กล่าวถึงในข้อความ </w:t>
      </w:r>
    </w:p>
    <w:p w14:paraId="56EE3925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133050" w14:textId="557348D5" w:rsidR="00AB2D58" w:rsidRPr="005D70DB" w:rsidRDefault="00864BB2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4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 Machine Learning</w:t>
      </w:r>
    </w:p>
    <w:p w14:paraId="573127C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As Brink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และคนอื่น ๆ ให้คำจำกัดความไว้ว่า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(</w:t>
      </w:r>
      <w:r w:rsidRPr="005D70DB">
        <w:rPr>
          <w:rFonts w:ascii="TH SarabunPSK" w:hAnsi="TH SarabunPSK" w:cs="TH SarabunPSK" w:hint="cs"/>
          <w:sz w:val="36"/>
          <w:szCs w:val="36"/>
        </w:rPr>
        <w:t>ML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Google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หัวหน้านักวิทยาศาสตร์ด้านการตัดสินใจ หรือ </w:t>
      </w:r>
      <w:r w:rsidRPr="005D70DB">
        <w:rPr>
          <w:rFonts w:ascii="TH SarabunPSK" w:hAnsi="TH SarabunPSK" w:cs="TH SarabunPSK" w:hint="cs"/>
          <w:sz w:val="32"/>
          <w:szCs w:val="32"/>
        </w:rPr>
        <w:t>Cassie Kozyrkov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 ชี้ให้เห็นว่า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ML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13D0F343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2111A9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โดยทั่วไปแล้ว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จะแบ่งออกเป็น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no 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สแปม</w:t>
      </w:r>
      <w:r w:rsidRPr="005D70DB">
        <w:rPr>
          <w:rFonts w:ascii="TH SarabunPSK" w:hAnsi="TH SarabunPSK" w:cs="TH SarabunPSK" w:hint="cs"/>
          <w:sz w:val="32"/>
          <w:szCs w:val="32"/>
        </w:rPr>
        <w:t>/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753711F6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2D13F6" wp14:editId="1B639D76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90027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ความแตกต่างระหว่างการเรียนรู้แบบมีผู้ดูแล และ ไม่มีผู้ดูแล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4047C6B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9E24B5" w14:textId="0F4A5798" w:rsidR="00AB2D58" w:rsidRPr="005D70DB" w:rsidRDefault="00864BB2" w:rsidP="00864BB2">
      <w:pPr>
        <w:ind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Extracting features from text</w:t>
      </w:r>
    </w:p>
    <w:p w14:paraId="79F2F444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อัลกอริทึม ของ </w:t>
      </w:r>
      <w:r w:rsidRPr="005D70DB">
        <w:rPr>
          <w:rFonts w:ascii="TH SarabunPSK" w:hAnsi="TH SarabunPSK" w:cs="TH SarabunPSK" w:hint="cs"/>
          <w:sz w:val="32"/>
          <w:szCs w:val="32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7891BD99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A23A22D" w14:textId="08D412ED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Count-based strategies</w:t>
      </w:r>
    </w:p>
    <w:p w14:paraId="14115B1D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>Bag-of-Words (BoW)</w:t>
      </w:r>
      <w:r w:rsidRPr="005D70DB">
        <w:rPr>
          <w:rFonts w:ascii="TH SarabunPSK" w:hAnsi="TH SarabunPSK" w:cs="TH SarabunPSK" w:hint="cs"/>
          <w:color w:val="414141"/>
          <w:sz w:val="32"/>
          <w:szCs w:val="32"/>
          <w:shd w:val="clear" w:color="auto" w:fill="F2F6FA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หลักการของ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BoW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การใช้คำศัพท์แต่ละประโยคสามารถแสดงเวเกตอร์ประกอบด้วย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BOW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ในประโยคห้าประโยคที่ทำให้เป็นมาตรฐาน</w:t>
      </w:r>
    </w:p>
    <w:p w14:paraId="78E114F0" w14:textId="77777777" w:rsidR="00AB2D58" w:rsidRPr="005D70DB" w:rsidRDefault="00AB2D58" w:rsidP="00AB2D58">
      <w:pPr>
        <w:jc w:val="thaiDistribute"/>
        <w:rPr>
          <w:rFonts w:ascii="TH SarabunPSK" w:hAnsi="TH SarabunPSK" w:cs="TH SarabunPSK"/>
        </w:rPr>
      </w:pPr>
    </w:p>
    <w:p w14:paraId="6DED3E3C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79C6A38" wp14:editId="26A3C295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97829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เป็นขั้นตอนการเคลียข้อความ ตัดอักขระออก </w:t>
      </w:r>
      <w:r w:rsidRPr="005D70DB">
        <w:rPr>
          <w:rFonts w:ascii="TH SarabunPSK" w:hAnsi="TH SarabunPSK" w:cs="TH SarabunPSK" w:hint="cs"/>
          <w:sz w:val="32"/>
          <w:szCs w:val="32"/>
        </w:rPr>
        <w:t>Sentence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C039A2E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3EB605" w14:textId="77777777" w:rsidR="00AB2D58" w:rsidRPr="005D70DB" w:rsidRDefault="00AB2D58" w:rsidP="00AB2D58">
      <w:pPr>
        <w:pStyle w:val="a4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D9B97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sz w:val="32"/>
          <w:szCs w:val="32"/>
          <w:lang w:val="th-TH"/>
        </w:rPr>
        <w:drawing>
          <wp:inline distT="0" distB="0" distL="0" distR="0" wp14:anchorId="736C989B" wp14:editId="28276147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7699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8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r w:rsidRPr="005D70DB">
        <w:rPr>
          <w:rFonts w:ascii="TH SarabunPSK" w:hAnsi="TH SarabunPSK" w:cs="TH SarabunPSK" w:hint="cs"/>
          <w:sz w:val="32"/>
          <w:szCs w:val="32"/>
        </w:rPr>
        <w:t>BoW [6]</w:t>
      </w:r>
    </w:p>
    <w:p w14:paraId="474EB528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318896C0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จะสามารถจัดกลุ่มแท๊กเข้าด้วยกันเพื่อเพิ่มบริบทเพิ่มเติมไปยังคำศัพท์ วิธีนี้เรียกว่า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คือลำดับของเครื่องหมาย </w:t>
      </w:r>
      <w:r w:rsidRPr="005D70DB">
        <w:rPr>
          <w:rFonts w:ascii="TH SarabunPSK" w:hAnsi="TH SarabunPSK" w:cs="TH SarabunPSK" w:hint="cs"/>
          <w:sz w:val="32"/>
          <w:szCs w:val="32"/>
        </w:rPr>
        <w:t>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คำลำดับของคำสองคำ ในขณะที่ 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trigram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คือลำดับของสามเมื่อเลือกคำศัพท์แล้ว ไม่ว่าจะเป็น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1-, 2-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3-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จะต้องนับจำนวน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เราสามารถใช้วิธ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BoW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>term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- inverse document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00C07B5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9CBBB16" wp14:editId="67D4E9BF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A14A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เป็นการจัดความสำคัญของคำเทียบกับความยาวประโยค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F887B5B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</w:p>
    <w:p w14:paraId="61F14C57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>term frequency (TF)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เป็นการจัดความสำคัญของคำเทียบกับความยาวประโยคและ </w:t>
      </w:r>
      <w:r w:rsidRPr="005D70DB">
        <w:rPr>
          <w:rFonts w:ascii="TH SarabunPSK" w:hAnsi="TH SarabunPSK" w:cs="TH SarabunPSK" w:hint="cs"/>
          <w:sz w:val="32"/>
          <w:szCs w:val="32"/>
        </w:rPr>
        <w:t>inverse document frequency (IDF)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ซึ่งจัดจำนวนแถวเอกสารที่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ตัวอย่างของเมทริกซ์ที่สร้างขึ้นโดยใช้วิธี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TF-RDF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แตกต่างจากคะแนนที่กำหนดให้กับ </w:t>
      </w:r>
      <w:r w:rsidRPr="005D70DB">
        <w:rPr>
          <w:rFonts w:ascii="TH SarabunPSK" w:hAnsi="TH SarabunPSK" w:cs="TH SarabunPSK" w:hint="cs"/>
          <w:sz w:val="32"/>
          <w:szCs w:val="32"/>
        </w:rPr>
        <w:t>rabbit</w:t>
      </w:r>
    </w:p>
    <w:p w14:paraId="010A903C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0D4BED1F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E182B69" wp14:editId="304651FB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6EE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แสดงถึงความสำคัญของแต่ละประโยค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[6]</w:t>
      </w:r>
    </w:p>
    <w:p w14:paraId="54AF01B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58E2E792" w14:textId="0FBFCB8C" w:rsidR="00AB2D58" w:rsidRPr="005D70DB" w:rsidRDefault="00AB2D58" w:rsidP="00AB2D58">
      <w:pPr>
        <w:pStyle w:val="a4"/>
        <w:ind w:left="0" w:firstLine="851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.2   Advanced strategies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วิธีการ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count-based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แม้สว่าสามารถใช้เพื่อจัดลำดับของคำ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N-grams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13DAB2D8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80BC409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เป็นเฟรมเวิร์คจาก </w:t>
      </w:r>
      <w:r w:rsidRPr="005D70DB">
        <w:rPr>
          <w:rFonts w:ascii="TH SarabunPSK" w:hAnsi="TH SarabunPSK" w:cs="TH SarabunPSK" w:hint="cs"/>
          <w:sz w:val="32"/>
          <w:szCs w:val="32"/>
        </w:rPr>
        <w:t>Google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ที่ใช้โครงข่ายประสามเทียมแบบตื้นเพื่อฝึกโมเดลฝั่งคำสั่ง อัลกอรธึม โดย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Word2Vac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ประเภท ประเภทที่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 Skip-gram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ซึ่งใช้เพื่อทำนายบริบทรอบ ๆ คำที่กำหนด ในขณะที่โทเดล </w:t>
      </w:r>
      <w:r w:rsidRPr="005D70DB">
        <w:rPr>
          <w:rFonts w:ascii="TH SarabunPSK" w:hAnsi="TH SarabunPSK" w:cs="TH SarabunPSK" w:hint="cs"/>
          <w:sz w:val="32"/>
          <w:szCs w:val="32"/>
        </w:rPr>
        <w:t>Continuous Bag of Words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( </w:t>
      </w:r>
      <w:r w:rsidRPr="005D70DB">
        <w:rPr>
          <w:rFonts w:ascii="TH SarabunPSK" w:hAnsi="TH SarabunPSK" w:cs="TH SarabunPSK" w:hint="cs"/>
          <w:sz w:val="32"/>
          <w:szCs w:val="32"/>
        </w:rPr>
        <w:t>CBOW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ใช้เพื่อทำนายคำถัดไปตามบริบทที่กำหนด</w:t>
      </w:r>
    </w:p>
    <w:p w14:paraId="066C769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A0F7414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lastRenderedPageBreak/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GloVe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Global Vector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ที่มีแนวโน้มว่าจะให้การฝั่งคำที่ดีกว่า </w:t>
      </w:r>
    </w:p>
    <w:p w14:paraId="0DE4CD3B" w14:textId="77777777" w:rsidR="00AB2D58" w:rsidRPr="005D70DB" w:rsidRDefault="00AB2D58" w:rsidP="00AB2D5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C3E753" wp14:editId="3A8E0629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F91F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เป็นการแสดงบริบทที่คล้ายกันจัดอยู่ในกลุ่มเดียวกัน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69DEE5F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7281390" w14:textId="1DBFBBA1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>Supervised learning on text</w:t>
      </w:r>
    </w:p>
    <w:p w14:paraId="478339F4" w14:textId="79A34BED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2.6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Supervised learning</w:t>
      </w:r>
    </w:p>
    <w:p w14:paraId="105319CA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5D70DB">
        <w:rPr>
          <w:rFonts w:ascii="TH SarabunPSK" w:hAnsi="TH SarabunPSK" w:cs="TH SarabunPSK" w:hint="cs"/>
          <w:sz w:val="32"/>
          <w:szCs w:val="32"/>
        </w:rPr>
        <w:t>cat/dog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แสดงว่าปํญหาการทดถอย เมื่อต้องจัดการกับข้อความ ปัญหาที่ตามมาจะเป็นการจำแนกประเภท</w:t>
      </w:r>
    </w:p>
    <w:p w14:paraId="5F110D2F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8F36C5" wp14:editId="123528A4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A3C2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12 workflow supervised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541E2197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สามารถใช้อัลกอริธึมการเรียนรู้ของเครื่องได้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แบบจะลองผลธ์จะถูกประเมินบนข้อมูลการทดสอบที่มองไม่เห็นก่อนหน้า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5D70DB">
        <w:rPr>
          <w:rFonts w:ascii="TH SarabunPSK" w:hAnsi="TH SarabunPSK" w:cs="TH SarabunPSK" w:hint="cs"/>
          <w:sz w:val="32"/>
          <w:szCs w:val="32"/>
        </w:rPr>
        <w:t>F1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อัลกอริธึมที่ใช้สำหรับการจัดประเภทข้อความเช่น</w:t>
      </w:r>
    </w:p>
    <w:p w14:paraId="22FB8F13" w14:textId="34AE69AB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.1.1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27AC90FD" w14:textId="23948C31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.1.2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Simoid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เพื่อทำนายค่าการจำแนก แพคเกจซอฟแวร์ที่ได้รับความนิยม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SKLearn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2242FF85" w14:textId="7B3E721B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>.1.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24" w:history="1">
        <w:r w:rsidRPr="005D70DB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อัลกอริธึมที่ใช้เส้นหรือไฮเปอร์เพลน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F516156" w14:textId="6496FE7E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.1.4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70102024" w14:textId="240D385A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XGboost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35AE07AE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706968C3" w14:textId="2A379F5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Forest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sarkar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ได้พิสูจน์แล้วว่าใน วิธีการบูรณาการไม่จําเป็นต้องจัดการกับข้อมูลข้อความดีกว่า</w:t>
      </w:r>
      <w:r w:rsidRPr="005D70DB">
        <w:rPr>
          <w:rFonts w:ascii="TH SarabunPSK" w:hAnsi="TH SarabunPSK" w:cs="TH SarabunPSK" w:hint="cs"/>
        </w:rPr>
        <w:t xml:space="preserve"> </w:t>
      </w:r>
    </w:p>
    <w:p w14:paraId="32E809B2" w14:textId="00F7B800" w:rsidR="002F6350" w:rsidRDefault="002F6350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5A7F6A" w14:textId="3CD6CDD1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7A294BC" w14:textId="5330A08D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8C1A2B" w14:textId="18D4880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73A5C0" w14:textId="6BAA807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0FBE56" w14:textId="77777777" w:rsidR="005D70DB" w:rsidRP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5FC5D0" w14:textId="603233BD" w:rsidR="0011567F" w:rsidRPr="005D70DB" w:rsidRDefault="005D70DB" w:rsidP="002F6350">
      <w:pPr>
        <w:pStyle w:val="a4"/>
        <w:numPr>
          <w:ilvl w:val="1"/>
          <w:numId w:val="32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 </w:t>
      </w:r>
      <w:r w:rsidR="0011567F"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Naive Bayes Classification </w:t>
      </w:r>
    </w:p>
    <w:p w14:paraId="65CBABA9" w14:textId="501D1948" w:rsidR="00AB2D58" w:rsidRPr="005D70DB" w:rsidRDefault="0011567F" w:rsidP="0011567F">
      <w:pPr>
        <w:ind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4A6B9E34" w14:textId="1DA116F2" w:rsidR="0011567F" w:rsidRPr="005D70DB" w:rsidRDefault="0011567F" w:rsidP="00AB2D58">
      <w:pPr>
        <w:rPr>
          <w:rFonts w:ascii="TH SarabunPSK" w:hAnsi="TH SarabunPSK" w:cs="TH SarabunPSK"/>
          <w:sz w:val="32"/>
          <w:szCs w:val="32"/>
        </w:rPr>
      </w:pPr>
    </w:p>
    <w:p w14:paraId="47FA0486" w14:textId="77777777" w:rsidR="0011567F" w:rsidRPr="005D70DB" w:rsidRDefault="0011567F" w:rsidP="00AB2D58">
      <w:pPr>
        <w:rPr>
          <w:rFonts w:ascii="TH SarabunPSK" w:hAnsi="TH SarabunPSK" w:cs="TH SarabunPSK"/>
          <w:sz w:val="32"/>
          <w:szCs w:val="32"/>
        </w:rPr>
      </w:pPr>
    </w:p>
    <w:p w14:paraId="3501678E" w14:textId="42C5F84E" w:rsidR="00BA25BA" w:rsidRPr="005D70DB" w:rsidRDefault="0011567F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9DC6A28" wp14:editId="65ECA6C0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763" w14:textId="77777777" w:rsidR="0011567F" w:rsidRPr="005D70DB" w:rsidRDefault="0011567F" w:rsidP="0011567F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725871B9" w14:textId="0205A005" w:rsidR="00AE6424" w:rsidRPr="005D70DB" w:rsidRDefault="0011567F" w:rsidP="005D70DB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P(c|x)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ความน่าจะเป็นที่ข้อมูลที่มีแอตทริบิวต์เป็น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P(x|c)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และมีแอตทริบิวต์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2C623B9" w14:textId="665553DC" w:rsidR="00AE6424" w:rsidRPr="005D70DB" w:rsidRDefault="00AE6424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7F0F16" w14:textId="77777777" w:rsidR="00AE6424" w:rsidRPr="005D70DB" w:rsidRDefault="00AE6424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157437" w14:textId="4BCAB678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</w:p>
    <w:p w14:paraId="3AC6FD8C" w14:textId="39B03943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รายละเอียดการดำเนินงาน</w:t>
      </w:r>
    </w:p>
    <w:p w14:paraId="421C0900" w14:textId="77777777" w:rsidR="00864BB2" w:rsidRPr="005D70DB" w:rsidRDefault="00864BB2" w:rsidP="00864BB2">
      <w:pPr>
        <w:pStyle w:val="a4"/>
        <w:numPr>
          <w:ilvl w:val="0"/>
          <w:numId w:val="9"/>
        </w:numPr>
        <w:ind w:left="284" w:hanging="28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ขั้นตอนและวิธีการดำเนินงาน</w:t>
      </w:r>
    </w:p>
    <w:p w14:paraId="48920F07" w14:textId="77777777" w:rsidR="00864BB2" w:rsidRPr="005D70DB" w:rsidRDefault="00864BB2" w:rsidP="00864BB2">
      <w:pPr>
        <w:pStyle w:val="a4"/>
        <w:numPr>
          <w:ilvl w:val="1"/>
          <w:numId w:val="10"/>
        </w:numPr>
        <w:ind w:left="1134" w:hanging="408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ขั้นตอนการทำงานของระบบ</w:t>
      </w:r>
    </w:p>
    <w:p w14:paraId="26576B11" w14:textId="77777777" w:rsidR="00864BB2" w:rsidRPr="005D70DB" w:rsidRDefault="00864BB2" w:rsidP="00864BB2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2B337C2" w14:textId="77777777" w:rsidR="00864BB2" w:rsidRPr="005D70DB" w:rsidRDefault="00864BB2" w:rsidP="00864BB2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7CC93832" wp14:editId="4E7DE0DB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B304" w14:textId="77777777" w:rsidR="00864BB2" w:rsidRPr="005D70DB" w:rsidRDefault="00864BB2" w:rsidP="00864BB2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13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เป็นการแสดงขั้นตอนการทำงานของ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21D67A5F" w14:textId="77777777" w:rsidR="00864BB2" w:rsidRPr="005D70DB" w:rsidRDefault="00864BB2" w:rsidP="00864BB2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C2157C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ขั้นตอน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INPUT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(แหล่งข้อมูลข่าวสาร)</w:t>
      </w:r>
    </w:p>
    <w:p w14:paraId="6631D2F2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207683B4" w14:textId="77777777" w:rsidR="00864BB2" w:rsidRPr="005D70DB" w:rsidRDefault="00864BB2" w:rsidP="00864BB2">
      <w:pPr>
        <w:pStyle w:val="a4"/>
        <w:ind w:left="2977"/>
        <w:jc w:val="thaiDistribute"/>
        <w:rPr>
          <w:rFonts w:ascii="TH SarabunPSK" w:hAnsi="TH SarabunPSK" w:cs="TH SarabunPSK"/>
          <w:sz w:val="36"/>
          <w:szCs w:val="36"/>
        </w:rPr>
      </w:pPr>
    </w:p>
    <w:p w14:paraId="7DA7588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Processing</w:t>
      </w:r>
    </w:p>
    <w:p w14:paraId="17FCC9A1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การแยกตัวย่อและคำจำกัดความ</w:t>
      </w:r>
    </w:p>
    <w:p w14:paraId="57CFE626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แยกหน่วยงาน (เช่น คน บริษัท ผลิตภัณฑ์ จำนวนเงิน สถานที่ ฯลฯ)</w:t>
      </w:r>
    </w:p>
    <w:p w14:paraId="5DBD36A4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ดึงข้อมูลอ้างอิงไปยังเอกสารอื่น ๆ</w:t>
      </w:r>
    </w:p>
    <w:p w14:paraId="3EE60E91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6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การแยกอารมณ์ความรู้สึก (ข่าวเชิงบวก/เชิงลบและการอ้างอิง)</w:t>
      </w:r>
    </w:p>
    <w:p w14:paraId="1AC9941D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ดึงคำพูดจากบุคคลที่มีการอ้างอิงถึงผู้เขียน</w:t>
      </w:r>
    </w:p>
    <w:p w14:paraId="4243E24B" w14:textId="30E89144" w:rsidR="00864BB2" w:rsidRPr="005D70DB" w:rsidRDefault="00864BB2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สกัดเงื่อนไขสัญญา</w:t>
      </w:r>
    </w:p>
    <w:p w14:paraId="6519B5BE" w14:textId="1DA78B90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เลือกอัลกอริทึมที่จะมาใช้ในการทำนาย</w:t>
      </w:r>
    </w:p>
    <w:p w14:paraId="3FA1D480" w14:textId="7A6FEA0B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เทรนนิ่ง</w:t>
      </w:r>
    </w:p>
    <w:p w14:paraId="414D3535" w14:textId="77777777" w:rsidR="00864BB2" w:rsidRPr="005D70DB" w:rsidRDefault="00864BB2" w:rsidP="00864BB2">
      <w:pPr>
        <w:pStyle w:val="a4"/>
        <w:shd w:val="clear" w:color="auto" w:fill="FFFFFF"/>
        <w:ind w:left="3258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FF038D" w14:textId="77777777" w:rsidR="00864BB2" w:rsidRPr="005D70DB" w:rsidRDefault="00864BB2" w:rsidP="00864BB2">
      <w:pPr>
        <w:pStyle w:val="a4"/>
        <w:numPr>
          <w:ilvl w:val="2"/>
          <w:numId w:val="10"/>
        </w:numPr>
        <w:shd w:val="clear" w:color="auto" w:fill="FFFFFF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ขั้นตอน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Output</w:t>
      </w:r>
    </w:p>
    <w:p w14:paraId="57381522" w14:textId="77777777" w:rsidR="00864BB2" w:rsidRPr="005D70DB" w:rsidRDefault="00864BB2" w:rsidP="00864BB2">
      <w:pPr>
        <w:pStyle w:val="a4"/>
        <w:shd w:val="clear" w:color="auto" w:fill="FFFFFF"/>
        <w:ind w:left="2172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9.3.1.1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สรุปข้อความ</w:t>
      </w:r>
    </w:p>
    <w:p w14:paraId="1D8F9C2F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9.3.1.2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คาดการ์ณล่วงหน้า</w:t>
      </w:r>
    </w:p>
    <w:p w14:paraId="296780F5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แสดงทิศทางแนวโน้มราคาขึ้นหรือลง</w:t>
      </w:r>
    </w:p>
    <w:p w14:paraId="02CAEE3B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แสดงขึ้นบนเว็บไซต์</w:t>
      </w:r>
    </w:p>
    <w:p w14:paraId="3E21FBE4" w14:textId="77777777" w:rsidR="00864BB2" w:rsidRPr="005D70DB" w:rsidRDefault="00864BB2" w:rsidP="00864BB2">
      <w:pPr>
        <w:shd w:val="clear" w:color="auto" w:fill="FFFFFF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C924FC" w14:textId="77777777" w:rsidR="00864BB2" w:rsidRPr="005D70DB" w:rsidRDefault="00864BB2" w:rsidP="00864BB2">
      <w:pPr>
        <w:pStyle w:val="a4"/>
        <w:numPr>
          <w:ilvl w:val="1"/>
          <w:numId w:val="10"/>
        </w:numPr>
        <w:ind w:left="1276" w:hanging="425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ขั้นตอนการดำเนินงาน</w:t>
      </w:r>
    </w:p>
    <w:p w14:paraId="179CA92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พัฒนาอัลกอริทึม</w:t>
      </w:r>
    </w:p>
    <w:p w14:paraId="7011C2DC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พัฒนาเขียนโปรแกรมด้วย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</w:p>
    <w:p w14:paraId="746D6AA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เทรนสมองกล</w:t>
      </w:r>
    </w:p>
    <w:p w14:paraId="24A0944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ทดสอบระบบ</w:t>
      </w:r>
    </w:p>
    <w:p w14:paraId="3F664AE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ทดลองนำไปใช้จริง กับบัญชี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demo</w:t>
      </w:r>
    </w:p>
    <w:p w14:paraId="52536BB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ปรับปรุงแก้ไขอุปกรณ์ให้สมบูรณ์</w:t>
      </w:r>
    </w:p>
    <w:p w14:paraId="6557F404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จัดทำเว็บไซต์</w:t>
      </w:r>
    </w:p>
    <w:p w14:paraId="7A39218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จัดทำรายงานให้สมบูรณ์</w:t>
      </w:r>
    </w:p>
    <w:p w14:paraId="38918805" w14:textId="77777777" w:rsidR="00864BB2" w:rsidRPr="005D70DB" w:rsidRDefault="00864BB2" w:rsidP="00864BB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32399B" w14:textId="15C2D7B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EDA3137" w14:textId="439EEB7D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BCF273" w14:textId="65AE1006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1A9A5BF" w14:textId="44487BFC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BC94618" w14:textId="6392CE8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08DECB" w14:textId="7957C08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80D587" w14:textId="078C6C98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2EC0D0" w14:textId="69A7AAE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533FDF" w14:textId="74C62873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0AA6D4" w14:textId="40AF185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844944D" w14:textId="19F9FC48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501360" w14:textId="69040CB5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687CDB" w14:textId="528AB61F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2B2D26" w14:textId="77777777" w:rsidR="001317E3" w:rsidRPr="005D70DB" w:rsidRDefault="001317E3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456F89" w14:textId="484D8A0E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</w:p>
    <w:p w14:paraId="61B603D7" w14:textId="24DD63AD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ความก้าวหน้าการดำเนินงาน</w:t>
      </w:r>
    </w:p>
    <w:p w14:paraId="56FA7B0C" w14:textId="04F64202" w:rsidR="00396359" w:rsidRPr="005D70DB" w:rsidRDefault="00705C62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1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ศึกษา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Python NLP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1A7B1C20" w14:textId="50291FD2" w:rsidR="008113FF" w:rsidRPr="005D70DB" w:rsidRDefault="00F206DE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6"/>
          <w:szCs w:val="36"/>
        </w:rPr>
        <w:t>Library</w:t>
      </w:r>
      <w:r w:rsidR="008113FF" w:rsidRPr="005D70DB">
        <w:rPr>
          <w:rFonts w:ascii="TH SarabunPSK" w:hAnsi="TH SarabunPSK" w:cs="TH SarabunPSK" w:hint="cs"/>
          <w:sz w:val="36"/>
          <w:szCs w:val="36"/>
        </w:rPr>
        <w:t xml:space="preserve"> Python NLP</w:t>
      </w:r>
    </w:p>
    <w:p w14:paraId="4D7C8355" w14:textId="6807ADCA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shd w:val="clear" w:color="auto" w:fill="FFFFFF"/>
        </w:rPr>
        <w:t>Natural Language Toolkit</w:t>
      </w:r>
    </w:p>
    <w:p w14:paraId="3CC7447F" w14:textId="77777777" w:rsidR="001317E3" w:rsidRPr="005D70DB" w:rsidRDefault="001317E3" w:rsidP="00522E3F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อินเทอร์เฟซที่ใช้งาน</w:t>
      </w:r>
    </w:p>
    <w:p w14:paraId="439B9633" w14:textId="2D670770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Tokenisation </w:t>
      </w:r>
    </w:p>
    <w:p w14:paraId="42DE091B" w14:textId="1B0AC969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Stemming </w:t>
      </w:r>
    </w:p>
    <w:p w14:paraId="5B101DD5" w14:textId="47E1AB91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Tagging </w:t>
      </w:r>
    </w:p>
    <w:p w14:paraId="14556A18" w14:textId="1753B898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Parsing </w:t>
      </w:r>
    </w:p>
    <w:p w14:paraId="2BD3DBE8" w14:textId="19D7C655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Semantic reasoning </w:t>
      </w:r>
    </w:p>
    <w:p w14:paraId="79A82E2B" w14:textId="727A81D6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Wrappers for industrial-strength NLP libraries </w:t>
      </w:r>
    </w:p>
    <w:p w14:paraId="512AA7AF" w14:textId="0F4F2257" w:rsidR="001317E3" w:rsidRPr="005D70DB" w:rsidRDefault="001317E3" w:rsidP="00522E3F">
      <w:pPr>
        <w:ind w:left="720"/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WordNet </w:t>
      </w:r>
    </w:p>
    <w:p w14:paraId="6C6FB80B" w14:textId="17D7DFA1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>TextBlob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ศึก</w:t>
      </w:r>
      <w:r w:rsidR="008113FF"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เป็น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Library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ของภาษา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Python </w:t>
      </w:r>
    </w:p>
    <w:p w14:paraId="14F4652D" w14:textId="77777777" w:rsidR="001317E3" w:rsidRPr="005D70DB" w:rsidRDefault="001317E3" w:rsidP="00522E3F">
      <w:pPr>
        <w:pStyle w:val="1"/>
        <w:shd w:val="clear" w:color="auto" w:fill="FFFFFF"/>
        <w:spacing w:before="0" w:beforeAutospacing="0" w:after="150" w:afterAutospacing="0"/>
        <w:ind w:left="720" w:firstLine="72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อินเทอร์เฟซที่ใช้งาน</w:t>
      </w:r>
    </w:p>
    <w:p w14:paraId="7EDA2777" w14:textId="69CD58DF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Tagging</w:t>
      </w:r>
    </w:p>
    <w:p w14:paraId="1229024F" w14:textId="5DF175E4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noun phrase extraction</w:t>
      </w:r>
    </w:p>
    <w:p w14:paraId="4A4A50C3" w14:textId="3D756FE8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sentiment analysis</w:t>
      </w:r>
    </w:p>
    <w:p w14:paraId="20092E4C" w14:textId="2B9A15F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classification</w:t>
      </w:r>
    </w:p>
    <w:p w14:paraId="1B41CAD7" w14:textId="2D0C7F7D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language translation</w:t>
      </w:r>
    </w:p>
    <w:p w14:paraId="460F5A8B" w14:textId="01E3C4F1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word inflection, parsing </w:t>
      </w:r>
    </w:p>
    <w:p w14:paraId="5611686D" w14:textId="7E3FA81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n-grams</w:t>
      </w:r>
    </w:p>
    <w:p w14:paraId="06E8E128" w14:textId="5AF1F4F4" w:rsidR="008113FF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WordNet integration.</w:t>
      </w:r>
    </w:p>
    <w:p w14:paraId="2860AEC2" w14:textId="0C5A5CEF" w:rsidR="001317E3" w:rsidRPr="005D70DB" w:rsidRDefault="008113FF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00890B5A" w14:textId="5488991A" w:rsidR="00016C3F" w:rsidRPr="005D70DB" w:rsidRDefault="00016C3F" w:rsidP="00522E3F">
      <w:pPr>
        <w:pStyle w:val="a8"/>
        <w:numPr>
          <w:ilvl w:val="3"/>
          <w:numId w:val="15"/>
        </w:num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Tokenizing Words and Sentences with NLTK</w:t>
      </w:r>
    </w:p>
    <w:p w14:paraId="01ABF6E6" w14:textId="0FD1541B" w:rsidR="00016C3F" w:rsidRPr="005D70DB" w:rsidRDefault="00522E3F" w:rsidP="00522E3F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C94447B" wp14:editId="51CD784B">
            <wp:extent cx="3684004" cy="1690577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5CC" w14:textId="0DBE6D17" w:rsidR="001317E3" w:rsidRPr="005D70DB" w:rsidRDefault="001317E3" w:rsidP="00522E3F">
      <w:pPr>
        <w:pStyle w:val="a8"/>
        <w:jc w:val="center"/>
        <w:rPr>
          <w:rFonts w:ascii="TH SarabunPSK" w:hAnsi="TH SarabunPSK" w:cs="TH SarabunPSK"/>
          <w:sz w:val="32"/>
          <w:szCs w:val="32"/>
        </w:rPr>
      </w:pPr>
    </w:p>
    <w:p w14:paraId="4E7897B7" w14:textId="77777777" w:rsidR="00396359" w:rsidRPr="005D70DB" w:rsidRDefault="00396359" w:rsidP="00522E3F">
      <w:pPr>
        <w:pStyle w:val="a8"/>
        <w:ind w:left="720"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42D15053" w14:textId="528CADBC" w:rsidR="001317E3" w:rsidRPr="005D70DB" w:rsidRDefault="00396359" w:rsidP="00522E3F">
      <w:pPr>
        <w:pStyle w:val="a8"/>
        <w:ind w:left="720"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73036959" w14:textId="6ABE7965" w:rsidR="001317E3" w:rsidRPr="005D70DB" w:rsidRDefault="001317E3" w:rsidP="00522E3F">
      <w:pPr>
        <w:pStyle w:val="a8"/>
        <w:numPr>
          <w:ilvl w:val="3"/>
          <w:numId w:val="15"/>
        </w:num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Stop words with NLTK</w:t>
      </w:r>
    </w:p>
    <w:p w14:paraId="64ED7C6E" w14:textId="77777777" w:rsidR="001317E3" w:rsidRPr="005D70DB" w:rsidRDefault="001317E3" w:rsidP="00522E3F">
      <w:pPr>
        <w:pStyle w:val="a8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04F529" wp14:editId="293DE7C2">
            <wp:extent cx="3992137" cy="2857213"/>
            <wp:effectExtent l="0" t="0" r="0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458" w14:textId="777A3374" w:rsidR="00016C3F" w:rsidRPr="005D70DB" w:rsidRDefault="001317E3" w:rsidP="00522E3F">
      <w:pPr>
        <w:pStyle w:val="a8"/>
        <w:ind w:firstLine="144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24DCB7BF" w14:textId="7A0875BA" w:rsidR="00016C3F" w:rsidRPr="005D70DB" w:rsidRDefault="00016C3F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2B6B4BD4" w14:textId="69DE8FFE" w:rsidR="00085257" w:rsidRPr="005D70DB" w:rsidRDefault="00085257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1A46E3A2" w14:textId="4AB4EA70" w:rsidR="00085257" w:rsidRPr="005D70DB" w:rsidRDefault="00085257" w:rsidP="00522E3F">
      <w:pPr>
        <w:pStyle w:val="a4"/>
        <w:numPr>
          <w:ilvl w:val="3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Stemming words with NLTK</w:t>
      </w:r>
    </w:p>
    <w:p w14:paraId="474D5773" w14:textId="49E4C947" w:rsidR="001317E3" w:rsidRPr="005D70DB" w:rsidRDefault="001317E3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6F0CA5A" wp14:editId="213B2B0D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7F1C" w14:textId="6001CDF8" w:rsidR="00544EEE" w:rsidRPr="005D70DB" w:rsidRDefault="00544EEE" w:rsidP="00522E3F">
      <w:pPr>
        <w:ind w:firstLine="2160"/>
        <w:rPr>
          <w:rFonts w:ascii="TH SarabunPSK" w:hAnsi="TH SarabunPSK" w:cs="TH SarabunPSK"/>
          <w:color w:val="292929"/>
          <w:spacing w:val="-1"/>
          <w:sz w:val="32"/>
          <w:szCs w:val="32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Stemming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 xml:space="preserve">หรือที่เรียกว่า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suffix stripping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เป็นเทคนิคที่ใช้ในการลดขนาดข้อความ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="00085257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 xml:space="preserve">ข้อเสีย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ในไพพ์ไลน์การทำเหมืองข้อความหลายๆ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7D20BCFA" w14:textId="5398E113" w:rsidR="001317E3" w:rsidRPr="005D70DB" w:rsidRDefault="001317E3" w:rsidP="00522E3F">
      <w:pPr>
        <w:pStyle w:val="active"/>
        <w:numPr>
          <w:ilvl w:val="3"/>
          <w:numId w:val="15"/>
        </w:numPr>
        <w:shd w:val="clear" w:color="auto" w:fill="FFFFFF"/>
        <w:spacing w:before="240" w:beforeAutospacing="0" w:after="24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Part of Speech Tagging with NLTK</w:t>
      </w:r>
    </w:p>
    <w:p w14:paraId="44FAE376" w14:textId="73819582" w:rsidR="00DB2EB1" w:rsidRPr="005D70DB" w:rsidRDefault="00DB2EB1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1E5DDE0A" wp14:editId="5313B45B">
            <wp:extent cx="3169808" cy="2462519"/>
            <wp:effectExtent l="0" t="0" r="5715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8C1" w14:textId="25B3EA73" w:rsidR="00DB2EB1" w:rsidRPr="005D70DB" w:rsidRDefault="00DB2EB1" w:rsidP="00522E3F">
      <w:pPr>
        <w:ind w:firstLine="2160"/>
        <w:rPr>
          <w:rFonts w:ascii="TH SarabunPSK" w:hAnsi="TH SarabunPSK" w:cs="TH SarabunPSK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POS Tagging</w:t>
      </w:r>
      <w:r w:rsidR="00085257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มีหน้าที่รับผิดชอบในการอ่านข้อความในภาษาและกำหนดโทเค็นเฉพาะ 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Parts of Speech)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ให้กับแต่ละคำ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54B5119A" w14:textId="77777777" w:rsidR="00662CBD" w:rsidRPr="005D70DB" w:rsidRDefault="00662CBD" w:rsidP="00522E3F">
      <w:pPr>
        <w:rPr>
          <w:rFonts w:ascii="TH SarabunPSK" w:hAnsi="TH SarabunPSK" w:cs="TH SarabunPSK"/>
          <w:sz w:val="32"/>
          <w:szCs w:val="32"/>
        </w:rPr>
      </w:pPr>
    </w:p>
    <w:p w14:paraId="7E377886" w14:textId="65C97FC8" w:rsidR="00DB2EB1" w:rsidRPr="005D70DB" w:rsidRDefault="00DB2EB1" w:rsidP="00522E3F">
      <w:pPr>
        <w:ind w:left="1440" w:firstLine="720"/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ตัวอย่างแท็ก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NLTK POS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มีดังนี้:</w:t>
      </w:r>
    </w:p>
    <w:tbl>
      <w:tblPr>
        <w:tblStyle w:val="a7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662CBD" w:rsidRPr="005D70DB" w14:paraId="1FA6578D" w14:textId="77777777" w:rsidTr="00662CBD">
        <w:trPr>
          <w:trHeight w:val="261"/>
        </w:trPr>
        <w:tc>
          <w:tcPr>
            <w:tcW w:w="2426" w:type="dxa"/>
            <w:hideMark/>
          </w:tcPr>
          <w:p w14:paraId="5C1217DD" w14:textId="77777777" w:rsidR="00662CBD" w:rsidRPr="005D70DB" w:rsidRDefault="00662CBD" w:rsidP="00662CBD">
            <w:pPr>
              <w:rPr>
                <w:rFonts w:ascii="TH SarabunPSK" w:hAnsi="TH SarabunPSK" w:cs="TH SarabunPSK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3D2A6D0D" w14:textId="77777777" w:rsidR="00662CBD" w:rsidRPr="005D70DB" w:rsidRDefault="00662CBD" w:rsidP="00662CBD">
            <w:pPr>
              <w:rPr>
                <w:rFonts w:ascii="TH SarabunPSK" w:hAnsi="TH SarabunPSK" w:cs="TH SarabunPSK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t>Meaning</w:t>
            </w:r>
          </w:p>
        </w:tc>
      </w:tr>
      <w:tr w:rsidR="00662CBD" w:rsidRPr="005D70DB" w14:paraId="00B72180" w14:textId="77777777" w:rsidTr="00662CBD">
        <w:trPr>
          <w:trHeight w:val="274"/>
        </w:trPr>
        <w:tc>
          <w:tcPr>
            <w:tcW w:w="2426" w:type="dxa"/>
            <w:hideMark/>
          </w:tcPr>
          <w:p w14:paraId="4B798F2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CC</w:t>
            </w:r>
          </w:p>
        </w:tc>
        <w:tc>
          <w:tcPr>
            <w:tcW w:w="6653" w:type="dxa"/>
            <w:hideMark/>
          </w:tcPr>
          <w:p w14:paraId="1176416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coordinating conjunction</w:t>
            </w:r>
          </w:p>
        </w:tc>
      </w:tr>
      <w:tr w:rsidR="00662CBD" w:rsidRPr="005D70DB" w14:paraId="113FA1EE" w14:textId="77777777" w:rsidTr="00662CBD">
        <w:trPr>
          <w:trHeight w:val="261"/>
        </w:trPr>
        <w:tc>
          <w:tcPr>
            <w:tcW w:w="2426" w:type="dxa"/>
            <w:hideMark/>
          </w:tcPr>
          <w:p w14:paraId="0C8CD74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CD</w:t>
            </w:r>
          </w:p>
        </w:tc>
        <w:tc>
          <w:tcPr>
            <w:tcW w:w="6653" w:type="dxa"/>
            <w:hideMark/>
          </w:tcPr>
          <w:p w14:paraId="122ADBD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cardinal digit</w:t>
            </w:r>
          </w:p>
        </w:tc>
      </w:tr>
      <w:tr w:rsidR="00662CBD" w:rsidRPr="005D70DB" w14:paraId="108F262D" w14:textId="77777777" w:rsidTr="00662CBD">
        <w:trPr>
          <w:trHeight w:val="261"/>
        </w:trPr>
        <w:tc>
          <w:tcPr>
            <w:tcW w:w="2426" w:type="dxa"/>
            <w:hideMark/>
          </w:tcPr>
          <w:p w14:paraId="5133DDB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DT</w:t>
            </w:r>
          </w:p>
        </w:tc>
        <w:tc>
          <w:tcPr>
            <w:tcW w:w="6653" w:type="dxa"/>
            <w:hideMark/>
          </w:tcPr>
          <w:p w14:paraId="4DCEC60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determiner</w:t>
            </w:r>
          </w:p>
        </w:tc>
      </w:tr>
      <w:tr w:rsidR="00662CBD" w:rsidRPr="005D70DB" w14:paraId="379A8A15" w14:textId="77777777" w:rsidTr="00662CBD">
        <w:trPr>
          <w:trHeight w:val="261"/>
        </w:trPr>
        <w:tc>
          <w:tcPr>
            <w:tcW w:w="2426" w:type="dxa"/>
            <w:hideMark/>
          </w:tcPr>
          <w:p w14:paraId="5EB851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</w:t>
            </w:r>
          </w:p>
        </w:tc>
        <w:tc>
          <w:tcPr>
            <w:tcW w:w="6653" w:type="dxa"/>
            <w:hideMark/>
          </w:tcPr>
          <w:p w14:paraId="602CF40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existential there</w:t>
            </w:r>
          </w:p>
        </w:tc>
      </w:tr>
      <w:tr w:rsidR="00662CBD" w:rsidRPr="005D70DB" w14:paraId="41E33EB4" w14:textId="77777777" w:rsidTr="00662CBD">
        <w:trPr>
          <w:trHeight w:val="274"/>
        </w:trPr>
        <w:tc>
          <w:tcPr>
            <w:tcW w:w="2426" w:type="dxa"/>
            <w:hideMark/>
          </w:tcPr>
          <w:p w14:paraId="3EB023C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FW</w:t>
            </w:r>
          </w:p>
        </w:tc>
        <w:tc>
          <w:tcPr>
            <w:tcW w:w="6653" w:type="dxa"/>
            <w:hideMark/>
          </w:tcPr>
          <w:p w14:paraId="0659E64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foreign word</w:t>
            </w:r>
          </w:p>
        </w:tc>
      </w:tr>
      <w:tr w:rsidR="00662CBD" w:rsidRPr="005D70DB" w14:paraId="3AF12B33" w14:textId="77777777" w:rsidTr="00662CBD">
        <w:trPr>
          <w:trHeight w:val="522"/>
        </w:trPr>
        <w:tc>
          <w:tcPr>
            <w:tcW w:w="2426" w:type="dxa"/>
            <w:hideMark/>
          </w:tcPr>
          <w:p w14:paraId="45E9593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</w:t>
            </w:r>
          </w:p>
        </w:tc>
        <w:tc>
          <w:tcPr>
            <w:tcW w:w="6653" w:type="dxa"/>
            <w:hideMark/>
          </w:tcPr>
          <w:p w14:paraId="2410FE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preposition/subordinating conjunction</w:t>
            </w:r>
          </w:p>
        </w:tc>
      </w:tr>
      <w:tr w:rsidR="00662CBD" w:rsidRPr="005D70DB" w14:paraId="1504E4A1" w14:textId="77777777" w:rsidTr="00662CBD">
        <w:trPr>
          <w:trHeight w:val="522"/>
        </w:trPr>
        <w:tc>
          <w:tcPr>
            <w:tcW w:w="2426" w:type="dxa"/>
            <w:hideMark/>
          </w:tcPr>
          <w:p w14:paraId="511311C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</w:t>
            </w:r>
          </w:p>
        </w:tc>
        <w:tc>
          <w:tcPr>
            <w:tcW w:w="6653" w:type="dxa"/>
            <w:hideMark/>
          </w:tcPr>
          <w:p w14:paraId="639CE4D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This NLTK POS Tag is an adjective (large)</w:t>
            </w:r>
          </w:p>
        </w:tc>
      </w:tr>
      <w:tr w:rsidR="00662CBD" w:rsidRPr="005D70DB" w14:paraId="7398AA87" w14:textId="77777777" w:rsidTr="00662CBD">
        <w:trPr>
          <w:trHeight w:val="261"/>
        </w:trPr>
        <w:tc>
          <w:tcPr>
            <w:tcW w:w="2426" w:type="dxa"/>
            <w:hideMark/>
          </w:tcPr>
          <w:p w14:paraId="77C3AF0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JJR</w:t>
            </w:r>
          </w:p>
        </w:tc>
        <w:tc>
          <w:tcPr>
            <w:tcW w:w="6653" w:type="dxa"/>
            <w:hideMark/>
          </w:tcPr>
          <w:p w14:paraId="291DB43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comparative (larger)</w:t>
            </w:r>
          </w:p>
        </w:tc>
      </w:tr>
      <w:tr w:rsidR="00662CBD" w:rsidRPr="005D70DB" w14:paraId="634C299E" w14:textId="77777777" w:rsidTr="00662CBD">
        <w:trPr>
          <w:trHeight w:val="261"/>
        </w:trPr>
        <w:tc>
          <w:tcPr>
            <w:tcW w:w="2426" w:type="dxa"/>
            <w:hideMark/>
          </w:tcPr>
          <w:p w14:paraId="42D2EE7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JJS</w:t>
            </w:r>
          </w:p>
        </w:tc>
        <w:tc>
          <w:tcPr>
            <w:tcW w:w="6653" w:type="dxa"/>
            <w:hideMark/>
          </w:tcPr>
          <w:p w14:paraId="3113E53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superlative (largest)</w:t>
            </w:r>
          </w:p>
        </w:tc>
      </w:tr>
      <w:tr w:rsidR="00662CBD" w:rsidRPr="005D70DB" w14:paraId="230CDE80" w14:textId="77777777" w:rsidTr="00662CBD">
        <w:trPr>
          <w:trHeight w:val="274"/>
        </w:trPr>
        <w:tc>
          <w:tcPr>
            <w:tcW w:w="2426" w:type="dxa"/>
            <w:hideMark/>
          </w:tcPr>
          <w:p w14:paraId="7BE581A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LS</w:t>
            </w:r>
          </w:p>
        </w:tc>
        <w:tc>
          <w:tcPr>
            <w:tcW w:w="6653" w:type="dxa"/>
            <w:hideMark/>
          </w:tcPr>
          <w:p w14:paraId="2EAC4CD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list market</w:t>
            </w:r>
          </w:p>
        </w:tc>
      </w:tr>
      <w:tr w:rsidR="00662CBD" w:rsidRPr="005D70DB" w14:paraId="7CF2B4B7" w14:textId="77777777" w:rsidTr="00662CBD">
        <w:trPr>
          <w:trHeight w:val="261"/>
        </w:trPr>
        <w:tc>
          <w:tcPr>
            <w:tcW w:w="2426" w:type="dxa"/>
            <w:hideMark/>
          </w:tcPr>
          <w:p w14:paraId="3FC09AC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MD</w:t>
            </w:r>
          </w:p>
        </w:tc>
        <w:tc>
          <w:tcPr>
            <w:tcW w:w="6653" w:type="dxa"/>
            <w:hideMark/>
          </w:tcPr>
          <w:p w14:paraId="5AFED30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modal (could, will)</w:t>
            </w:r>
          </w:p>
        </w:tc>
      </w:tr>
      <w:tr w:rsidR="00662CBD" w:rsidRPr="005D70DB" w14:paraId="28A7E8D7" w14:textId="77777777" w:rsidTr="00662CBD">
        <w:trPr>
          <w:trHeight w:val="261"/>
        </w:trPr>
        <w:tc>
          <w:tcPr>
            <w:tcW w:w="2426" w:type="dxa"/>
            <w:hideMark/>
          </w:tcPr>
          <w:p w14:paraId="060BD66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</w:t>
            </w:r>
          </w:p>
        </w:tc>
        <w:tc>
          <w:tcPr>
            <w:tcW w:w="6653" w:type="dxa"/>
            <w:hideMark/>
          </w:tcPr>
          <w:p w14:paraId="0F2C117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noun, singular (cat, tree)</w:t>
            </w:r>
          </w:p>
        </w:tc>
      </w:tr>
      <w:tr w:rsidR="00662CBD" w:rsidRPr="005D70DB" w14:paraId="6E7B5F46" w14:textId="77777777" w:rsidTr="00662CBD">
        <w:trPr>
          <w:trHeight w:val="261"/>
        </w:trPr>
        <w:tc>
          <w:tcPr>
            <w:tcW w:w="2426" w:type="dxa"/>
            <w:hideMark/>
          </w:tcPr>
          <w:p w14:paraId="4C9C405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NNS</w:t>
            </w:r>
          </w:p>
        </w:tc>
        <w:tc>
          <w:tcPr>
            <w:tcW w:w="6653" w:type="dxa"/>
            <w:hideMark/>
          </w:tcPr>
          <w:p w14:paraId="215C56D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 plural (desks)</w:t>
            </w:r>
          </w:p>
        </w:tc>
      </w:tr>
      <w:tr w:rsidR="00662CBD" w:rsidRPr="005D70DB" w14:paraId="780D4FC7" w14:textId="77777777" w:rsidTr="00662CBD">
        <w:trPr>
          <w:trHeight w:val="274"/>
        </w:trPr>
        <w:tc>
          <w:tcPr>
            <w:tcW w:w="2426" w:type="dxa"/>
            <w:hideMark/>
          </w:tcPr>
          <w:p w14:paraId="0E02E7F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</w:t>
            </w:r>
          </w:p>
        </w:tc>
        <w:tc>
          <w:tcPr>
            <w:tcW w:w="6653" w:type="dxa"/>
            <w:hideMark/>
          </w:tcPr>
          <w:p w14:paraId="208A633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singular (sarah)</w:t>
            </w:r>
          </w:p>
        </w:tc>
      </w:tr>
      <w:tr w:rsidR="00662CBD" w:rsidRPr="005D70DB" w14:paraId="1C8F1560" w14:textId="77777777" w:rsidTr="00662CBD">
        <w:trPr>
          <w:trHeight w:val="522"/>
        </w:trPr>
        <w:tc>
          <w:tcPr>
            <w:tcW w:w="2426" w:type="dxa"/>
            <w:hideMark/>
          </w:tcPr>
          <w:p w14:paraId="31BA8FD6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NNPS</w:t>
            </w:r>
          </w:p>
        </w:tc>
        <w:tc>
          <w:tcPr>
            <w:tcW w:w="6653" w:type="dxa"/>
            <w:hideMark/>
          </w:tcPr>
          <w:p w14:paraId="5D2CD90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plural (indians or americans)</w:t>
            </w:r>
          </w:p>
        </w:tc>
      </w:tr>
      <w:tr w:rsidR="00662CBD" w:rsidRPr="005D70DB" w14:paraId="6A25B809" w14:textId="77777777" w:rsidTr="00662CBD">
        <w:trPr>
          <w:trHeight w:val="261"/>
        </w:trPr>
        <w:tc>
          <w:tcPr>
            <w:tcW w:w="2426" w:type="dxa"/>
            <w:hideMark/>
          </w:tcPr>
          <w:p w14:paraId="3833B4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PDT</w:t>
            </w:r>
          </w:p>
        </w:tc>
        <w:tc>
          <w:tcPr>
            <w:tcW w:w="6653" w:type="dxa"/>
            <w:hideMark/>
          </w:tcPr>
          <w:p w14:paraId="32B1CD8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predeterminer (all, both, half)</w:t>
            </w:r>
          </w:p>
        </w:tc>
      </w:tr>
      <w:tr w:rsidR="00662CBD" w:rsidRPr="005D70DB" w14:paraId="4C466E52" w14:textId="77777777" w:rsidTr="00662CBD">
        <w:trPr>
          <w:trHeight w:val="261"/>
        </w:trPr>
        <w:tc>
          <w:tcPr>
            <w:tcW w:w="2426" w:type="dxa"/>
            <w:hideMark/>
          </w:tcPr>
          <w:p w14:paraId="441219D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</w:t>
            </w:r>
          </w:p>
        </w:tc>
        <w:tc>
          <w:tcPr>
            <w:tcW w:w="6653" w:type="dxa"/>
            <w:hideMark/>
          </w:tcPr>
          <w:p w14:paraId="0577495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possessive ending (parent\ ‘s)</w:t>
            </w:r>
          </w:p>
        </w:tc>
      </w:tr>
      <w:tr w:rsidR="00662CBD" w:rsidRPr="005D70DB" w14:paraId="01F24A80" w14:textId="77777777" w:rsidTr="00662CBD">
        <w:trPr>
          <w:trHeight w:val="522"/>
        </w:trPr>
        <w:tc>
          <w:tcPr>
            <w:tcW w:w="2426" w:type="dxa"/>
            <w:hideMark/>
          </w:tcPr>
          <w:p w14:paraId="45030B1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</w:t>
            </w:r>
          </w:p>
        </w:tc>
        <w:tc>
          <w:tcPr>
            <w:tcW w:w="6653" w:type="dxa"/>
            <w:hideMark/>
          </w:tcPr>
          <w:p w14:paraId="20CD604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personal pronoun (hers, herself, him, himself)</w:t>
            </w:r>
          </w:p>
        </w:tc>
      </w:tr>
      <w:tr w:rsidR="00662CBD" w:rsidRPr="005D70DB" w14:paraId="76FC4E35" w14:textId="77777777" w:rsidTr="00662CBD">
        <w:trPr>
          <w:trHeight w:val="522"/>
        </w:trPr>
        <w:tc>
          <w:tcPr>
            <w:tcW w:w="2426" w:type="dxa"/>
            <w:hideMark/>
          </w:tcPr>
          <w:p w14:paraId="4720BC6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PRP$</w:t>
            </w:r>
          </w:p>
        </w:tc>
        <w:tc>
          <w:tcPr>
            <w:tcW w:w="6653" w:type="dxa"/>
            <w:hideMark/>
          </w:tcPr>
          <w:p w14:paraId="4DE8CC8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possessive pronoun (her, his, mine, my, our )</w:t>
            </w:r>
          </w:p>
        </w:tc>
      </w:tr>
      <w:tr w:rsidR="00662CBD" w:rsidRPr="005D70DB" w14:paraId="58BA83E4" w14:textId="77777777" w:rsidTr="00662CBD">
        <w:trPr>
          <w:trHeight w:val="274"/>
        </w:trPr>
        <w:tc>
          <w:tcPr>
            <w:tcW w:w="2426" w:type="dxa"/>
            <w:hideMark/>
          </w:tcPr>
          <w:p w14:paraId="4851334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</w:t>
            </w:r>
          </w:p>
        </w:tc>
        <w:tc>
          <w:tcPr>
            <w:tcW w:w="6653" w:type="dxa"/>
            <w:hideMark/>
          </w:tcPr>
          <w:p w14:paraId="6E29E81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 (occasionally, swiftly)</w:t>
            </w:r>
          </w:p>
        </w:tc>
      </w:tr>
      <w:tr w:rsidR="00662CBD" w:rsidRPr="005D70DB" w14:paraId="1DF53D03" w14:textId="77777777" w:rsidTr="00662CBD">
        <w:trPr>
          <w:trHeight w:val="261"/>
        </w:trPr>
        <w:tc>
          <w:tcPr>
            <w:tcW w:w="2426" w:type="dxa"/>
            <w:hideMark/>
          </w:tcPr>
          <w:p w14:paraId="0662964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RBR</w:t>
            </w:r>
          </w:p>
        </w:tc>
        <w:tc>
          <w:tcPr>
            <w:tcW w:w="6653" w:type="dxa"/>
            <w:hideMark/>
          </w:tcPr>
          <w:p w14:paraId="0F2BCA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comparative (greater)</w:t>
            </w:r>
          </w:p>
        </w:tc>
      </w:tr>
      <w:tr w:rsidR="00662CBD" w:rsidRPr="005D70DB" w14:paraId="0D6ED50E" w14:textId="77777777" w:rsidTr="00662CBD">
        <w:trPr>
          <w:trHeight w:val="261"/>
        </w:trPr>
        <w:tc>
          <w:tcPr>
            <w:tcW w:w="2426" w:type="dxa"/>
            <w:hideMark/>
          </w:tcPr>
          <w:p w14:paraId="64324F5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RBS</w:t>
            </w:r>
          </w:p>
        </w:tc>
        <w:tc>
          <w:tcPr>
            <w:tcW w:w="6653" w:type="dxa"/>
            <w:hideMark/>
          </w:tcPr>
          <w:p w14:paraId="791A9FB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superlative (biggest)</w:t>
            </w:r>
          </w:p>
        </w:tc>
      </w:tr>
      <w:tr w:rsidR="00662CBD" w:rsidRPr="005D70DB" w14:paraId="7B462574" w14:textId="77777777" w:rsidTr="00662CBD">
        <w:trPr>
          <w:trHeight w:val="261"/>
        </w:trPr>
        <w:tc>
          <w:tcPr>
            <w:tcW w:w="2426" w:type="dxa"/>
            <w:hideMark/>
          </w:tcPr>
          <w:p w14:paraId="6FF020F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RP</w:t>
            </w:r>
          </w:p>
        </w:tc>
        <w:tc>
          <w:tcPr>
            <w:tcW w:w="6653" w:type="dxa"/>
            <w:hideMark/>
          </w:tcPr>
          <w:p w14:paraId="6A2DD4B5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particle (about)</w:t>
            </w:r>
          </w:p>
        </w:tc>
      </w:tr>
      <w:tr w:rsidR="00662CBD" w:rsidRPr="005D70DB" w14:paraId="6B8E5B2E" w14:textId="77777777" w:rsidTr="00662CBD">
        <w:trPr>
          <w:trHeight w:val="274"/>
        </w:trPr>
        <w:tc>
          <w:tcPr>
            <w:tcW w:w="2426" w:type="dxa"/>
            <w:hideMark/>
          </w:tcPr>
          <w:p w14:paraId="4D17BD1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TO</w:t>
            </w:r>
          </w:p>
        </w:tc>
        <w:tc>
          <w:tcPr>
            <w:tcW w:w="6653" w:type="dxa"/>
            <w:hideMark/>
          </w:tcPr>
          <w:p w14:paraId="22BDEF3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infinite marker (to)</w:t>
            </w:r>
          </w:p>
        </w:tc>
      </w:tr>
      <w:tr w:rsidR="00662CBD" w:rsidRPr="005D70DB" w14:paraId="48102CDE" w14:textId="77777777" w:rsidTr="00662CBD">
        <w:trPr>
          <w:trHeight w:val="261"/>
        </w:trPr>
        <w:tc>
          <w:tcPr>
            <w:tcW w:w="2426" w:type="dxa"/>
            <w:hideMark/>
          </w:tcPr>
          <w:p w14:paraId="4F4CE3E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UH</w:t>
            </w:r>
          </w:p>
        </w:tc>
        <w:tc>
          <w:tcPr>
            <w:tcW w:w="6653" w:type="dxa"/>
            <w:hideMark/>
          </w:tcPr>
          <w:p w14:paraId="53CF056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interjection (goodbye)</w:t>
            </w:r>
          </w:p>
        </w:tc>
      </w:tr>
      <w:tr w:rsidR="00662CBD" w:rsidRPr="005D70DB" w14:paraId="7EEA8606" w14:textId="77777777" w:rsidTr="00662CBD">
        <w:trPr>
          <w:trHeight w:val="261"/>
        </w:trPr>
        <w:tc>
          <w:tcPr>
            <w:tcW w:w="2426" w:type="dxa"/>
            <w:hideMark/>
          </w:tcPr>
          <w:p w14:paraId="2F962DA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</w:t>
            </w:r>
          </w:p>
        </w:tc>
        <w:tc>
          <w:tcPr>
            <w:tcW w:w="6653" w:type="dxa"/>
            <w:hideMark/>
          </w:tcPr>
          <w:p w14:paraId="2F62DDF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(ask)</w:t>
            </w:r>
          </w:p>
        </w:tc>
      </w:tr>
      <w:tr w:rsidR="00662CBD" w:rsidRPr="005D70DB" w14:paraId="4AFF2EC7" w14:textId="77777777" w:rsidTr="00662CBD">
        <w:trPr>
          <w:trHeight w:val="261"/>
        </w:trPr>
        <w:tc>
          <w:tcPr>
            <w:tcW w:w="2426" w:type="dxa"/>
            <w:hideMark/>
          </w:tcPr>
          <w:p w14:paraId="06249B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VBG</w:t>
            </w:r>
          </w:p>
        </w:tc>
        <w:tc>
          <w:tcPr>
            <w:tcW w:w="6653" w:type="dxa"/>
            <w:hideMark/>
          </w:tcPr>
          <w:p w14:paraId="457F9836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gerund (judging)</w:t>
            </w:r>
          </w:p>
        </w:tc>
      </w:tr>
      <w:tr w:rsidR="00662CBD" w:rsidRPr="005D70DB" w14:paraId="3725B148" w14:textId="77777777" w:rsidTr="00662CBD">
        <w:trPr>
          <w:trHeight w:val="274"/>
        </w:trPr>
        <w:tc>
          <w:tcPr>
            <w:tcW w:w="2426" w:type="dxa"/>
            <w:hideMark/>
          </w:tcPr>
          <w:p w14:paraId="3AB255F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VBD</w:t>
            </w:r>
          </w:p>
        </w:tc>
        <w:tc>
          <w:tcPr>
            <w:tcW w:w="6653" w:type="dxa"/>
            <w:hideMark/>
          </w:tcPr>
          <w:p w14:paraId="6699D8F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tense (pleaded)</w:t>
            </w:r>
          </w:p>
        </w:tc>
      </w:tr>
      <w:tr w:rsidR="00662CBD" w:rsidRPr="005D70DB" w14:paraId="38F76FA3" w14:textId="77777777" w:rsidTr="00662CBD">
        <w:trPr>
          <w:trHeight w:val="261"/>
        </w:trPr>
        <w:tc>
          <w:tcPr>
            <w:tcW w:w="2426" w:type="dxa"/>
            <w:hideMark/>
          </w:tcPr>
          <w:p w14:paraId="3C0EF56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VBN</w:t>
            </w:r>
          </w:p>
        </w:tc>
        <w:tc>
          <w:tcPr>
            <w:tcW w:w="6653" w:type="dxa"/>
            <w:hideMark/>
          </w:tcPr>
          <w:p w14:paraId="24E9D0A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participle (reunified)</w:t>
            </w:r>
          </w:p>
        </w:tc>
      </w:tr>
      <w:tr w:rsidR="00662CBD" w:rsidRPr="005D70DB" w14:paraId="2C0FC08F" w14:textId="77777777" w:rsidTr="00662CBD">
        <w:trPr>
          <w:trHeight w:val="522"/>
        </w:trPr>
        <w:tc>
          <w:tcPr>
            <w:tcW w:w="2426" w:type="dxa"/>
            <w:hideMark/>
          </w:tcPr>
          <w:p w14:paraId="0782A48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VBP</w:t>
            </w:r>
          </w:p>
        </w:tc>
        <w:tc>
          <w:tcPr>
            <w:tcW w:w="6653" w:type="dxa"/>
            <w:hideMark/>
          </w:tcPr>
          <w:p w14:paraId="39EF4AA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not 3rd person singular(wrap)</w:t>
            </w:r>
          </w:p>
        </w:tc>
      </w:tr>
      <w:tr w:rsidR="00662CBD" w:rsidRPr="005D70DB" w14:paraId="15D772F2" w14:textId="77777777" w:rsidTr="00662CBD">
        <w:trPr>
          <w:trHeight w:val="522"/>
        </w:trPr>
        <w:tc>
          <w:tcPr>
            <w:tcW w:w="2426" w:type="dxa"/>
            <w:hideMark/>
          </w:tcPr>
          <w:p w14:paraId="735B0A4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lastRenderedPageBreak/>
              <w:t>VBZ</w:t>
            </w:r>
          </w:p>
        </w:tc>
        <w:tc>
          <w:tcPr>
            <w:tcW w:w="6653" w:type="dxa"/>
            <w:hideMark/>
          </w:tcPr>
          <w:p w14:paraId="06A57DC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with 3rd person singular (bases)</w:t>
            </w:r>
          </w:p>
        </w:tc>
      </w:tr>
      <w:tr w:rsidR="00662CBD" w:rsidRPr="005D70DB" w14:paraId="70217320" w14:textId="77777777" w:rsidTr="00662CBD">
        <w:trPr>
          <w:trHeight w:val="274"/>
        </w:trPr>
        <w:tc>
          <w:tcPr>
            <w:tcW w:w="2426" w:type="dxa"/>
            <w:hideMark/>
          </w:tcPr>
          <w:p w14:paraId="056169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WDT</w:t>
            </w:r>
          </w:p>
        </w:tc>
        <w:tc>
          <w:tcPr>
            <w:tcW w:w="6653" w:type="dxa"/>
            <w:hideMark/>
          </w:tcPr>
          <w:p w14:paraId="050A1DA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wh-determiner (that, what)</w:t>
            </w:r>
          </w:p>
        </w:tc>
      </w:tr>
      <w:tr w:rsidR="00662CBD" w:rsidRPr="005D70DB" w14:paraId="132859D2" w14:textId="77777777" w:rsidTr="00662CBD">
        <w:trPr>
          <w:trHeight w:val="261"/>
        </w:trPr>
        <w:tc>
          <w:tcPr>
            <w:tcW w:w="2426" w:type="dxa"/>
            <w:hideMark/>
          </w:tcPr>
          <w:p w14:paraId="4E4A877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WP</w:t>
            </w:r>
          </w:p>
        </w:tc>
        <w:tc>
          <w:tcPr>
            <w:tcW w:w="6653" w:type="dxa"/>
            <w:hideMark/>
          </w:tcPr>
          <w:p w14:paraId="1C3AB46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wh- pronoun (who)</w:t>
            </w:r>
          </w:p>
        </w:tc>
      </w:tr>
      <w:tr w:rsidR="00662CBD" w:rsidRPr="005D70DB" w14:paraId="463AB0DC" w14:textId="77777777" w:rsidTr="00662CBD">
        <w:trPr>
          <w:trHeight w:val="274"/>
        </w:trPr>
        <w:tc>
          <w:tcPr>
            <w:tcW w:w="2426" w:type="dxa"/>
            <w:hideMark/>
          </w:tcPr>
          <w:p w14:paraId="0E0A84D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WRB</w:t>
            </w:r>
          </w:p>
        </w:tc>
        <w:tc>
          <w:tcPr>
            <w:tcW w:w="6653" w:type="dxa"/>
            <w:hideMark/>
          </w:tcPr>
          <w:p w14:paraId="4495E9E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wh- adverb (how)</w:t>
            </w:r>
          </w:p>
        </w:tc>
      </w:tr>
    </w:tbl>
    <w:p w14:paraId="146084E5" w14:textId="77777777" w:rsidR="00EA35C9" w:rsidRPr="005D70DB" w:rsidRDefault="00EA35C9" w:rsidP="00EA35C9">
      <w:pPr>
        <w:shd w:val="clear" w:color="auto" w:fill="FFFFFF"/>
        <w:ind w:left="720" w:righ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30B8E64" w14:textId="17874602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Lemmatizing with NLTK</w:t>
      </w:r>
    </w:p>
    <w:p w14:paraId="07D52866" w14:textId="5FC8DF6C" w:rsidR="00EA35C9" w:rsidRPr="005D70DB" w:rsidRDefault="00EA35C9" w:rsidP="00522E3F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AA4F0D4" wp14:editId="154F449E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1EE2" w14:textId="291D861D" w:rsidR="00154916" w:rsidRPr="005D70DB" w:rsidRDefault="00154916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AE6DAF" w14:textId="4209D13A" w:rsidR="00154916" w:rsidRPr="005D70DB" w:rsidRDefault="00154916" w:rsidP="00522E3F">
      <w:pPr>
        <w:ind w:firstLine="120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 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คล้ายกับการกำเนิด แต่นำบริบทมาสู่คำ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</w:p>
    <w:p w14:paraId="08569B30" w14:textId="77777777" w:rsidR="00CB0FDC" w:rsidRPr="005D70DB" w:rsidRDefault="00CB0FDC" w:rsidP="00522E3F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89A080" w14:textId="6519928D" w:rsidR="00CB0FDC" w:rsidRPr="005D70DB" w:rsidRDefault="00CB0FDC" w:rsidP="00522E3F">
      <w:pPr>
        <w:pStyle w:val="a4"/>
        <w:numPr>
          <w:ilvl w:val="1"/>
          <w:numId w:val="15"/>
        </w:numPr>
        <w:ind w:left="567" w:hanging="567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088AB458" w14:textId="4C3A922B" w:rsidR="00CB0FDC" w:rsidRPr="005D70DB" w:rsidRDefault="00CB0FDC" w:rsidP="00522E3F">
      <w:pPr>
        <w:pStyle w:val="a4"/>
        <w:numPr>
          <w:ilvl w:val="2"/>
          <w:numId w:val="15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3D6240EF" w14:textId="6E2C341E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Wordnet with NLTK</w:t>
      </w:r>
    </w:p>
    <w:p w14:paraId="771813A3" w14:textId="7E065FA6" w:rsidR="00544EEE" w:rsidRPr="005D70DB" w:rsidRDefault="00727B28" w:rsidP="00522E3F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1F70660" wp14:editId="0252A4B6">
            <wp:extent cx="4303059" cy="2714083"/>
            <wp:effectExtent l="0" t="0" r="254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408E" w14:textId="77777777" w:rsidR="005416F3" w:rsidRPr="005D70DB" w:rsidRDefault="00000000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33" w:tgtFrame="blank" w:history="1">
        <w:r w:rsidR="005416F3" w:rsidRPr="005D70DB">
          <w:rPr>
            <w:rStyle w:val="a6"/>
            <w:rFonts w:ascii="TH SarabunPSK" w:hAnsi="TH SarabunPSK" w:cs="TH SarabunPSK" w:hint="cs"/>
            <w:b w:val="0"/>
            <w:bCs w:val="0"/>
            <w:color w:val="000000" w:themeColor="text1"/>
            <w:sz w:val="32"/>
            <w:szCs w:val="32"/>
          </w:rPr>
          <w:t>WordNet</w:t>
        </w:r>
      </w:hyperlink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เป็นฐานข้อมูลคำศัพท์สำหรับภาษาอังกฤษ ซึ่งสร้างโดย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Princeton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และเป็นส่วนหนึ่งของคลังข้อมูล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</w:p>
    <w:p w14:paraId="5AEE0A63" w14:textId="58863B80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B20D03" w14:textId="77777777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E37238" w14:textId="6402B997" w:rsidR="00CB0FDC" w:rsidRPr="005D70DB" w:rsidRDefault="00CB0FDC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Text Summarization with NLTK in Python</w:t>
      </w:r>
    </w:p>
    <w:p w14:paraId="2A0B2B72" w14:textId="77777777" w:rsidR="001317E3" w:rsidRPr="005D70DB" w:rsidRDefault="001317E3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A6DFCC" w14:textId="4F58E3DD" w:rsidR="001317E3" w:rsidRPr="005D70DB" w:rsidRDefault="00544EEE" w:rsidP="00522E3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8383047" wp14:editId="6E8A6BDD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6F53" w14:textId="6F18C798" w:rsidR="001317E3" w:rsidRPr="005D70DB" w:rsidRDefault="00544EEE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0652B6E" wp14:editId="0B7CE0FF">
            <wp:extent cx="5731510" cy="1900555"/>
            <wp:effectExtent l="0" t="0" r="5715" b="444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14E" w14:textId="00EA7274" w:rsidR="001317E3" w:rsidRPr="005D70DB" w:rsidRDefault="00544EEE" w:rsidP="00522E3F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drawing>
          <wp:inline distT="0" distB="0" distL="0" distR="0" wp14:anchorId="3D356CBC" wp14:editId="13DB58FA">
            <wp:extent cx="5731510" cy="1189355"/>
            <wp:effectExtent l="0" t="0" r="0" b="444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260A" w14:textId="6E9A160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จากนั้นใช้</w:t>
      </w:r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ฟังก์ชันจาก</w:t>
      </w:r>
      <w:r w:rsidRPr="005D70DB">
        <w:rPr>
          <w:rFonts w:ascii="TH SarabunPSK" w:hAnsi="TH SarabunPSK" w:cs="TH SarabunPSK" w:hint="cs"/>
          <w:sz w:val="32"/>
          <w:szCs w:val="32"/>
        </w:rPr>
        <w:t>urllib.request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ยูทิลิตี้เพื่อขูดข้อมูล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ต้องเรียก</w:t>
      </w:r>
      <w:r w:rsidRPr="005D70DB">
        <w:rPr>
          <w:rFonts w:ascii="TH SarabunPSK" w:hAnsi="TH SarabunPSK" w:cs="TH SarabunPSK" w:hint="cs"/>
          <w:sz w:val="32"/>
          <w:szCs w:val="32"/>
        </w:rPr>
        <w:t>read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ใช้ฟังก์ชันบนวัตถุที่ส่งคืนโดย</w:t>
      </w:r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ฟังก์ชันเพื่ออ่านข้อมูล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ในการแยกวิเคราะห์ข้อมูล ใช้</w:t>
      </w:r>
      <w:r w:rsidRPr="005D70DB">
        <w:rPr>
          <w:rFonts w:ascii="TH SarabunPSK" w:hAnsi="TH SarabunPSK" w:cs="TH SarabunPSK" w:hint="cs"/>
          <w:sz w:val="32"/>
          <w:szCs w:val="32"/>
        </w:rPr>
        <w:t>BeautifulSoup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อ็อบเจ็กต์และส่งผ่านออบเจ็กต์ข้อมูลที่คัดลอกมา เช่น</w:t>
      </w:r>
      <w:r w:rsidRPr="005D70DB">
        <w:rPr>
          <w:rFonts w:ascii="TH SarabunPSK" w:hAnsi="TH SarabunPSK" w:cs="TH SarabunPSK" w:hint="cs"/>
          <w:sz w:val="32"/>
          <w:szCs w:val="32"/>
        </w:rPr>
        <w:t>article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D70DB">
        <w:rPr>
          <w:rFonts w:ascii="TH SarabunPSK" w:hAnsi="TH SarabunPSK" w:cs="TH SarabunPSK" w:hint="cs"/>
          <w:sz w:val="32"/>
          <w:szCs w:val="32"/>
        </w:rPr>
        <w:t>lxml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ตัวแยกวิเคราะห์</w:t>
      </w:r>
    </w:p>
    <w:p w14:paraId="42DE9DE9" w14:textId="68F0B8D2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มีข้อความโดยไม่มีวงเล็บ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อย่างไรก็ตาม 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จะไม่ลบอะไรไปจาก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บทความเนื่องจากเป็นบทความต้นฉบับ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773717C1" w14:textId="65B85861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มีสองอ็อบเจ็กต์</w:t>
      </w: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ซึ่งประกอบด้วยบทความต้นฉบับและบทความ</w:t>
      </w:r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ที่จัดรูปแบบ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เพื่อสร้างฮิสโทแกรมความถี่ถ่วงน้ำหนักสำหรับคำนั้นๆ และจะแทนที่ความถี่ถ่วงน้ำหนักเหล่านี้ด้วยคำใน</w:t>
      </w: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</w:p>
    <w:p w14:paraId="6C23686A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2F0B0A8" w14:textId="1525DA11" w:rsidR="00CA1CE1" w:rsidRPr="005D70DB" w:rsidRDefault="007E540D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Converting Text To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ประมวลผลข้อมูลล่วงหน้าแล้ว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ต้องแปลงบทความให้เป็นประโยค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 xml:space="preserve">วัตถุสำหรับ 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 xml:space="preserve">tokenizing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บทความเป็นประโยคเนื่องจากมีการหยุดเต็ม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formatted_article_text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682B8521" w14:textId="77777777" w:rsidR="00F84D56" w:rsidRPr="005D70DB" w:rsidRDefault="00F84D56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001C08F" w14:textId="40F59F91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Converting Text To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ในการหาความถี่ของการเกิดขึ้นของแต่ละคำ ใช้</w:t>
      </w:r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7B94CD68" w14:textId="29F76095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ขั้นแรกจะเก็บคำหยุดภาษาอังกฤษทั้งหมดจาก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ไลบรารีลงใน</w:t>
      </w:r>
      <w:r w:rsidRPr="005D70DB">
        <w:rPr>
          <w:rFonts w:ascii="TH SarabunPSK" w:hAnsi="TH SarabunPSK" w:cs="TH SarabunPSK" w:hint="cs"/>
          <w:sz w:val="32"/>
          <w:szCs w:val="32"/>
        </w:rPr>
        <w:t>stopwords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หากไม่เป็นเช่นนั้น จะดำเนินการตรวจสอบว่าคำนั้นมีอยู่ใน</w:t>
      </w:r>
      <w:r w:rsidRPr="005D70DB">
        <w:rPr>
          <w:rFonts w:ascii="TH SarabunPSK" w:hAnsi="TH SarabunPSK" w:cs="TH SarabunPSK" w:hint="cs"/>
          <w:sz w:val="32"/>
          <w:szCs w:val="32"/>
        </w:rPr>
        <w:t>word_frequency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 เช่น</w:t>
      </w:r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124104FB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43086E" w14:textId="13AA89E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Calculating Sentence Scores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ตอนนี้ได้คำนวณความถี่ถ่วงน้ำหนักสำหรับคำทั้งหมดแล้ว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6B7A53AB" w14:textId="14BE92DB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ขั้นแรกจะสร้าง</w:t>
      </w:r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 เปล่า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ต่อไป จะวนรอบแต่ละประโยคใน </w:t>
      </w:r>
      <w:r w:rsidRPr="005D70DB">
        <w:rPr>
          <w:rFonts w:ascii="TH SarabunPSK" w:hAnsi="TH SarabunPSK" w:cs="TH SarabunPSK" w:hint="cs"/>
          <w:sz w:val="32"/>
          <w:szCs w:val="32"/>
        </w:rPr>
        <w:t>the sentence_list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และแปลงประโยคเป็นคำ</w:t>
      </w:r>
    </w:p>
    <w:p w14:paraId="4EE8C9CC" w14:textId="2985F27D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จากนั้นจะตรวจสอบว่าคำนั้นมีอยู่ใน</w:t>
      </w:r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การตรวจสอบนี้ดำเนินการเนื่องจากสร้าง</w:t>
      </w:r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รายการจาก</w:t>
      </w: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วัตถุ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ในทางกลับกัน ความถี่ของคำถูกคำนวณโดยใช้</w:t>
      </w:r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ออบเจกต์ ซึ่งไม่มีคำหยุด ตัวเลข ฯลฯ</w:t>
      </w:r>
    </w:p>
    <w:p w14:paraId="5392688E" w14:textId="713CCBF9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ต่อไปจะตรวจสอบว่าประโยคนั้นมีอยู่ใน</w:t>
      </w:r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หากไม่มีประโยคดังกล่าว จะเพิ่มลงใน</w:t>
      </w:r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446A15A7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35D1C" w14:textId="7FA4D2ED" w:rsidR="007E540D" w:rsidRPr="005D70DB" w:rsidRDefault="007E540D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Getting the Summary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ตอนนี้มี</w:t>
      </w:r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พจนานุกรมที่มีประโยคที่มีคะแนนตรงกัน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เพื่อสรุปบทความสามารถใช้ประโยค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สคริปต์ต่อไปนี้ดึงประโยค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</w:p>
    <w:p w14:paraId="1E090D49" w14:textId="06F36747" w:rsidR="007E540D" w:rsidRPr="005D70DB" w:rsidRDefault="007E540D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ใช้ ไลบรารี่</w:t>
      </w:r>
      <w:r w:rsidRPr="005D70DB">
        <w:rPr>
          <w:rFonts w:ascii="TH SarabunPSK" w:hAnsi="TH SarabunPSK" w:cs="TH SarabunPSK" w:hint="cs"/>
          <w:sz w:val="32"/>
          <w:szCs w:val="32"/>
        </w:rPr>
        <w:t> heapq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และเรียกใช้</w:t>
      </w:r>
      <w:r w:rsidRPr="005D70DB">
        <w:rPr>
          <w:rFonts w:ascii="TH SarabunPSK" w:hAnsi="TH SarabunPSK" w:cs="TH SarabunPSK" w:hint="cs"/>
          <w:sz w:val="32"/>
          <w:szCs w:val="32"/>
        </w:rPr>
        <w:t>nlargest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ฟังก์ชันเพื่อดึงประโยค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</w:p>
    <w:p w14:paraId="42CDB276" w14:textId="2558E14B" w:rsidR="007F1497" w:rsidRPr="005D70DB" w:rsidRDefault="007F1497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FCA737" w14:textId="43F71B5B" w:rsidR="001F5781" w:rsidRPr="005D70DB" w:rsidRDefault="001F5781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Sentiment Analasis</w:t>
      </w:r>
    </w:p>
    <w:p w14:paraId="496C16BE" w14:textId="79E15184" w:rsidR="001F5781" w:rsidRPr="005D70DB" w:rsidRDefault="001F5781" w:rsidP="00522E3F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C9F48E" wp14:editId="74626C2B">
            <wp:extent cx="4476307" cy="2003080"/>
            <wp:effectExtent l="0" t="0" r="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1E87" w14:textId="49FCF856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11974D" w14:textId="49210DDB" w:rsidR="001F5781" w:rsidRPr="005D70DB" w:rsidRDefault="00DB4026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 xml:space="preserve">อาต์พุตของ 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 xml:space="preserve">TextBlob 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สำหรับงาน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วิเคราะห์การวิเคราะห์จะ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ภายในช่วง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[-1.0, 1.0]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-1.0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เป็นขั้วลบและ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เป็นบวก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 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คะแนนนี้ยังสามารถเท่ากับ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71E646C0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ในขณะที่งานการ ระบุ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อัตนัย / ความเป็นวัตถุรายงานการลอยตัวภายในช่วง</w:t>
      </w:r>
      <w:r w:rsidRPr="005D70DB">
        <w:rPr>
          <w:rFonts w:ascii="TH SarabunPSK" w:hAnsi="TH SarabunPSK" w:cs="TH SarabunPSK" w:hint="cs"/>
          <w:sz w:val="32"/>
          <w:szCs w:val="32"/>
        </w:rPr>
        <w:t>[0.0, 1.0]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D70DB">
        <w:rPr>
          <w:rFonts w:ascii="TH SarabunPSK" w:hAnsi="TH SarabunPSK" w:cs="TH SarabunPSK" w:hint="cs"/>
          <w:sz w:val="32"/>
          <w:szCs w:val="32"/>
        </w:rPr>
        <w:t>0.0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เป็นประโยคที่เป็นกลางและ</w:t>
      </w:r>
      <w:r w:rsidRPr="005D70DB">
        <w:rPr>
          <w:rFonts w:ascii="TH SarabunPSK" w:hAnsi="TH SarabunPSK" w:cs="TH SarabunPSK" w:hint="cs"/>
          <w:sz w:val="32"/>
          <w:szCs w:val="32"/>
        </w:rPr>
        <w:t>1.0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เป็นอัตนัยมาก</w:t>
      </w:r>
    </w:p>
    <w:p w14:paraId="08CFC62D" w14:textId="141D5544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เมื่อนำเข้าแล้ว เราจะโหลดประโยคเพื่อวิเคราะห์และสร้างอินสแตนซ์ของ</w:t>
      </w:r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วัตถุ รวมทั้งกำหนด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คุณสมบัติให้กับของเราเอง</w:t>
      </w:r>
      <w:r w:rsidRPr="005D70DB">
        <w:rPr>
          <w:rFonts w:ascii="TH SarabunPSK" w:hAnsi="TH SarabunPSK" w:cs="TH SarabunPSK" w:hint="cs"/>
          <w:sz w:val="32"/>
          <w:szCs w:val="32"/>
        </w:rPr>
        <w:t>analysis:</w:t>
      </w:r>
    </w:p>
    <w:p w14:paraId="13341A66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แบบ</w:t>
      </w:r>
      <w:r w:rsidRPr="005D70DB">
        <w:rPr>
          <w:rFonts w:ascii="TH SarabunPSK" w:hAnsi="TH SarabunPSK" w:cs="TH SarabunPSK" w:hint="cs"/>
          <w:sz w:val="32"/>
          <w:szCs w:val="32"/>
        </w:rPr>
        <w:t>namedtuple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ฟอร์ม</w:t>
      </w:r>
      <w:r w:rsidRPr="005D70DB">
        <w:rPr>
          <w:rFonts w:ascii="TH SarabunPSK" w:hAnsi="TH SarabunPSK" w:cs="TH SarabunPSK" w:hint="cs"/>
          <w:sz w:val="32"/>
          <w:szCs w:val="32"/>
        </w:rPr>
        <w:t>Sentiment(polarity, subjectivity)</w:t>
      </w:r>
    </w:p>
    <w:p w14:paraId="50E5641D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ผลลัพธ์ที่คาดหวังของการวิเคราะห์คือ:</w:t>
      </w:r>
    </w:p>
    <w:p w14:paraId="0B3E9B0F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C750FC9" w14:textId="77777777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สิ่งที่ยอดเยี่ยมอย่างหนึ่งเกี่ยวกับ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TextBlob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คือช่วยให้ผู้ใช้สามารถเลือกอัลกอริธึมสำหรับการใช้งาน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ระดับสูงได้:</w:t>
      </w:r>
    </w:p>
    <w:p w14:paraId="71EB718D" w14:textId="77777777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PatternAnalyzer-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ตัวแยกประเภทเริ่มต้นที่สร้างขึ้นบนไลบรารีรูปแบบ</w:t>
      </w:r>
    </w:p>
    <w:p w14:paraId="70701EC3" w14:textId="731BC4BD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NaiveBayesAnalyzer-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ที่ได้รับการฝึกอบรมเกี่ยวกับคลังบทวิจารณ์ภาพยนตร์</w:t>
      </w:r>
    </w:p>
    <w:p w14:paraId="0B577542" w14:textId="353A1C59" w:rsidR="00705F69" w:rsidRPr="005D70DB" w:rsidRDefault="00705F69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8E644" w14:textId="444761D1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E35D54">
        <w:rPr>
          <w:rFonts w:ascii="TH SarabunPSK" w:hAnsi="TH SarabunPSK" w:cs="TH SarabunPSK"/>
          <w:b/>
          <w:bCs/>
          <w:sz w:val="36"/>
          <w:szCs w:val="36"/>
        </w:rPr>
        <w:t>ส</w:t>
      </w:r>
      <w:r w:rsidR="00E35D54">
        <w:rPr>
          <w:rFonts w:ascii="TH SarabunPSK" w:hAnsi="TH SarabunPSK" w:cs="TH SarabunPSK" w:hint="cs"/>
          <w:b/>
          <w:bCs/>
          <w:sz w:val="36"/>
          <w:szCs w:val="36"/>
          <w:cs/>
        </w:rPr>
        <w:t>ร้างเหมืองข้อมูล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01806519" w14:textId="146681EC" w:rsidR="00E35D54" w:rsidRDefault="00E35D54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ไม่ว่าพาดหัวข่าวจะพูดถึงอดีตหรืออนาคต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เป็นต้น</w:t>
      </w:r>
    </w:p>
    <w:p w14:paraId="3B92F76D" w14:textId="77777777" w:rsidR="004B7725" w:rsidRDefault="004B7725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</w:p>
    <w:p w14:paraId="12EAFDDB" w14:textId="102AEF63" w:rsidR="004B7725" w:rsidRDefault="004B7725" w:rsidP="004B7725">
      <w:pPr>
        <w:ind w:firstLine="567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5F4848F" wp14:editId="1C7D77B8">
            <wp:extent cx="5731510" cy="272097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55E" w14:textId="77777777" w:rsidR="004B7725" w:rsidRDefault="004B7725" w:rsidP="004B7725">
      <w:pPr>
        <w:ind w:firstLine="567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</w:p>
    <w:p w14:paraId="5A2E53D3" w14:textId="46E2CF3B" w:rsidR="004B7725" w:rsidRPr="004B7725" w:rsidRDefault="004B7725" w:rsidP="004B7725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11,412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รายการ (เผยแพร่พร้อมกับการศึกษานี้)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รวบรวมตั้งแต่ช่วง พ.ศ.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2543-2562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234E49CC" w14:textId="12FD7D0E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B335F0" w14:textId="73290656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E4FC65" w14:textId="77777777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B4E72" w14:textId="39588AAF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5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442C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ทดสอบ </w:t>
      </w:r>
      <w:r w:rsidR="007442C2">
        <w:rPr>
          <w:rFonts w:ascii="TH SarabunPSK" w:hAnsi="TH SarabunPSK" w:cs="TH SarabunPSK"/>
          <w:b/>
          <w:bCs/>
          <w:sz w:val="36"/>
          <w:szCs w:val="36"/>
        </w:rPr>
        <w:t xml:space="preserve">Model </w:t>
      </w:r>
      <w:r w:rsidR="007442C2">
        <w:rPr>
          <w:rStyle w:val="ab"/>
          <w:rFonts w:ascii="Arial" w:hAnsi="Arial" w:cs="Arial"/>
          <w:color w:val="000000"/>
          <w:sz w:val="27"/>
          <w:szCs w:val="27"/>
          <w:shd w:val="clear" w:color="auto" w:fill="FFFFFF"/>
        </w:rPr>
        <w:t>Training and Test datasets.</w:t>
      </w:r>
    </w:p>
    <w:p w14:paraId="5545AE2E" w14:textId="67A92B01" w:rsidR="007442C2" w:rsidRPr="005D70DB" w:rsidRDefault="007442C2" w:rsidP="007442C2">
      <w:pPr>
        <w:pStyle w:val="a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>
        <w:rPr>
          <w:rFonts w:ascii="TH SarabunPSK" w:hAnsi="TH SarabunPSK" w:cs="TH SarabunPSK"/>
          <w:b/>
          <w:bCs/>
          <w:sz w:val="36"/>
          <w:szCs w:val="36"/>
        </w:rPr>
        <w:t>7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53B76DF7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1 - Loading the required libraries and modules.</w:t>
      </w:r>
    </w:p>
    <w:p w14:paraId="3F026EDA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2 - Loading the data and performing basic data checks.</w:t>
      </w:r>
    </w:p>
    <w:p w14:paraId="5B637E08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3 - Pre-processing the raw text and getting it ready for machine learning.</w:t>
      </w:r>
    </w:p>
    <w:p w14:paraId="12E6D4C5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4 - Creating the Training and Test datasets.</w:t>
      </w:r>
    </w:p>
    <w:p w14:paraId="3C7D5791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5 - Converting text to word frequency vectors with TfidfVectorizer.</w:t>
      </w:r>
    </w:p>
    <w:p w14:paraId="2F9532E3" w14:textId="60A66F71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6 - Create and fit the classifier.</w:t>
      </w:r>
    </w:p>
    <w:p w14:paraId="09CE06CF" w14:textId="467B30BC" w:rsidR="004B7725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7 - Computing the evaluation metrics.</w:t>
      </w:r>
    </w:p>
    <w:p w14:paraId="7F0982B8" w14:textId="74EFD31C" w:rsidR="007442C2" w:rsidRPr="003960B6" w:rsidRDefault="007442C2" w:rsidP="007442C2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1 - Loading the Required Libraries and Modules</w:t>
      </w:r>
    </w:p>
    <w:p w14:paraId="5959EDD8" w14:textId="2F82D39B" w:rsidR="00705F69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8747AE" wp14:editId="3A253032">
            <wp:extent cx="5731510" cy="94107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C07" w14:textId="35B722C3" w:rsidR="003960B6" w:rsidRPr="003960B6" w:rsidRDefault="007442C2" w:rsidP="003960B6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2 - Loading the Data and Performing Basic Data Checks</w:t>
      </w:r>
    </w:p>
    <w:p w14:paraId="48FCB3A8" w14:textId="40DAF0BB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อ่านในข้อมูลเป็น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data frame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pandas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พิมพ์รูปร่าง –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10,570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การสังเกตจาก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ตัวแปร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พิมพ์ข้อสังเกตห้าข้อแรก</w:t>
      </w:r>
    </w:p>
    <w:p w14:paraId="61C7A42C" w14:textId="31087F4E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38B12B4" wp14:editId="433706B1">
            <wp:extent cx="5731510" cy="236537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A65C" w14:textId="323CF620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F9A4307" wp14:editId="6B04CD18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AB44" w14:textId="475F4783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6BD4BEA" w14:textId="1B0C9785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3 – Pre-processing the Raw Text and Getting It Ready for Machine Learning</w:t>
      </w:r>
    </w:p>
    <w:p w14:paraId="4D1D83FC" w14:textId="005D3D02" w:rsidR="00135D61" w:rsidRPr="003960B6" w:rsidRDefault="00135D61" w:rsidP="00135D6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25144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686C605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</w:p>
    <w:p w14:paraId="5B67A7CC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Stopwords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329D3239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539C8AE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argu"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ซึ่งช่วยในการลดขนาดของพื้นที่คำศัพท์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378888DE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nltk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</w:p>
    <w:p w14:paraId="13FA1CC4" w14:textId="77777777" w:rsidR="00135D61" w:rsidRPr="003960B6" w:rsidRDefault="00135D61" w:rsidP="00135D6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E8D6346" w14:textId="31B6946A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03E8679" wp14:editId="3041212D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F44" w14:textId="75815C7D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EC630FA" w14:textId="5DB02141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สี่ถึงบรรทัดที่หก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1985D0EF" w14:textId="46727A5B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D577487" wp14:editId="1C859E3A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F5BB" w14:textId="77777777" w:rsidR="00135D61" w:rsidRPr="003960B6" w:rsidRDefault="00135D61" w:rsidP="00135D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processedtext'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ใหม่</w:t>
      </w:r>
    </w:p>
    <w:p w14:paraId="30CCC1DD" w14:textId="77777777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AA024AB" w14:textId="4320D47C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94B430" wp14:editId="3B21CEF0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2CF" w14:textId="3D356044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B6D47CB" w14:textId="77777777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4 - Creating the Training and Test Datasets</w:t>
      </w:r>
    </w:p>
    <w:p w14:paraId="2F27955C" w14:textId="0424FA54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19A41733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77D7CAE" w14:textId="72F16F91" w:rsidR="00135D61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X_train, y_train)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X-test, y_test)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อาร์กิวเมนต์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'random_state'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335204F6" w14:textId="77777777" w:rsidR="003960B6" w:rsidRPr="003960B6" w:rsidRDefault="003960B6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0700281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43BAEE37" w14:textId="741CF61D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893300" w14:textId="3D1C8373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9EBAD25" wp14:editId="6D55B146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696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5 - Converting Text to Word Frequency Vectors with TfidfVectorizer.</w:t>
      </w:r>
    </w:p>
    <w:p w14:paraId="0D5C4387" w14:textId="0B7EB6B4" w:rsidR="00705F69" w:rsidRPr="003960B6" w:rsidRDefault="00705F69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CB107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69DC38" w14:textId="36CB34B0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CountVectorizer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HashingVectorizer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TfidfVectorizer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004BF8C8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321714" w14:textId="7D93C69A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2936F9C2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8AC1FBA" w14:textId="51E64AF2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0AD60321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49E4A9" w14:textId="4F42BAF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4E0B757D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3D5E2D1" w14:textId="28A71B7F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TfidfVectorizer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'sklearn.feature_extraction.text'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TfidfVectorizer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'vectorizer_tfidf'</w:t>
      </w:r>
    </w:p>
    <w:p w14:paraId="2DD69DDF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6B20FA" w14:textId="31F986E3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ที่บรรทัดที่ห้าจะ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4CB875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733DD00" w14:textId="5DA5D5F4" w:rsidR="00135D61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D24BF4F" wp14:editId="51548184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E2DC" w14:textId="77777777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B792D55" w14:textId="6C9531CC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46D6AC0" wp14:editId="1E8489C4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84E" w14:textId="5D2C6A85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Step 6 - Create and Fit the Classifier.</w:t>
      </w:r>
    </w:p>
    <w:p w14:paraId="0BFF47FC" w14:textId="77777777" w:rsidR="003505B3" w:rsidRPr="003960B6" w:rsidRDefault="003505B3" w:rsidP="003505B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C4E97F" w14:textId="5B7955F4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7B3EA4CB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'nb_classifier'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2D450319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โค้ดบรรทัดที่ห้า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ที่บรรทัดที่หกจะ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163EEA88" w14:textId="77777777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F5C663F" w14:textId="7C5BCFD6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97001C0" wp14:editId="514C6F6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2EC3" w14:textId="04ABEFF2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651B348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7 - Computing the Evaluation Metrics</w:t>
      </w:r>
    </w:p>
    <w:p w14:paraId="285D0C07" w14:textId="02DF7293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'metrics.accuracy_score'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14A32E14" w14:textId="6BD326BC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ด้านล่างสร้างตัวชี้วัดความสับสน ซึ่งอาร์กิวเมนต์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5320C91D" w14:textId="513B1CDC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600138" wp14:editId="6B13E251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0B40" w14:textId="18EF733D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43DD710" w14:textId="77777777" w:rsidR="003505B3" w:rsidRPr="003960B6" w:rsidRDefault="003505B3" w:rsidP="003505B3">
      <w:pPr>
        <w:pStyle w:val="2"/>
        <w:shd w:val="clear" w:color="auto" w:fill="FFFFFF"/>
        <w:spacing w:before="240" w:after="240" w:line="60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Building Random Forest Classifier</w:t>
      </w:r>
    </w:p>
    <w:p w14:paraId="2109911A" w14:textId="77777777" w:rsidR="003960B6" w:rsidRPr="003960B6" w:rsidRDefault="003505B3" w:rsidP="00705F69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ด้านล่างนำเข้าโมดูลที่จำเป็น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สร้าง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Random Forest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1B7EA50C" w14:textId="77777777" w:rsidR="003960B6" w:rsidRPr="003960B6" w:rsidRDefault="003960B6" w:rsidP="00705F69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3524AE99" w14:textId="6FD30C7E" w:rsidR="003505B3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9FDCC7C" wp14:editId="7C36E5EF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339" w14:textId="506AF9CF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พิมพ์คลาสที่คาดการณ์ไว้สำหรับ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ระเบียนแรกในข้อมูลการทดสอบ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สามและสี่จะ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คำนวณและพิมพ์คะแนนความถูกต้องตามลำดับ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77.2%</w:t>
      </w:r>
    </w:p>
    <w:p w14:paraId="4B3DF341" w14:textId="77777777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5DF9274" w14:textId="32A4568C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6A07AB" wp14:editId="4F64F9E1">
            <wp:extent cx="5731510" cy="15849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103" w14:textId="39C8CD39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775C438" w14:textId="77777777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B3D3179" w14:textId="4F256DAA" w:rsidR="00705F69" w:rsidRPr="005D70DB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59005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ทดลองทำ </w:t>
      </w:r>
      <w:r w:rsidR="0059005F">
        <w:rPr>
          <w:rFonts w:ascii="TH SarabunPSK" w:hAnsi="TH SarabunPSK" w:cs="TH SarabunPSK"/>
          <w:b/>
          <w:bCs/>
          <w:sz w:val="36"/>
          <w:szCs w:val="36"/>
        </w:rPr>
        <w:t>Sentiment Analysis Naïve Bayes Classifier</w:t>
      </w:r>
    </w:p>
    <w:p w14:paraId="1787A2F6" w14:textId="33EA9272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00EB64" w14:textId="443AC8DF" w:rsidR="00705F69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69C76BE" wp14:editId="7D586C2C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AA4" w14:textId="0AF42113" w:rsidR="00D501A0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A591EB" w14:textId="378ED9C8" w:rsidR="00D501A0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FFCEAE2" wp14:editId="641C950C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AFBF" w14:textId="77777777" w:rsidR="004F163C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B8362BB" wp14:editId="1BA797F7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1CB6172" wp14:editId="232EF6A2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59AAAB" wp14:editId="799E3168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96912F5" wp14:editId="089493E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0864E080" wp14:editId="6F0D70C3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7987" w14:textId="69ECF2F7" w:rsidR="00662CBD" w:rsidRPr="005D70DB" w:rsidRDefault="00D501A0" w:rsidP="0059005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9B454C0" wp14:editId="0342DE89">
            <wp:extent cx="5731510" cy="2983865"/>
            <wp:effectExtent l="0" t="0" r="0" b="63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6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5C243205" wp14:editId="1BDF4EF4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B484" w14:textId="7612FD19" w:rsidR="00662CBD" w:rsidRPr="005D70DB" w:rsidRDefault="00662CBD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849D6B" w14:textId="6797FD17" w:rsidR="00662CBD" w:rsidRPr="005D70DB" w:rsidRDefault="00662CBD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58637F" w14:textId="4231D043" w:rsidR="00662CBD" w:rsidRDefault="00662CBD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0F6EB6" w14:textId="77777777" w:rsidR="0059005F" w:rsidRPr="005D70DB" w:rsidRDefault="0059005F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306716" w14:textId="77777777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A1B7442" w14:textId="3D8516B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778F48B" w14:textId="44A056F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5634F954" w14:textId="11C34853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5.1.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0BBA3FF1" w14:textId="47F2940B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สามารถสรุปบทความได้ ใช้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NLTK NLP </w:t>
      </w:r>
    </w:p>
    <w:p w14:paraId="2054856B" w14:textId="589A4ACD" w:rsidR="0077156D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สามารถวิเคราะห์ บทความได้ระดับเบื้องต้น</w:t>
      </w:r>
    </w:p>
    <w:p w14:paraId="32347F8D" w14:textId="022DEE80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จัดทำเหมืองข้อมูล </w:t>
      </w:r>
      <w:r>
        <w:rPr>
          <w:rFonts w:ascii="TH SarabunPSK" w:hAnsi="TH SarabunPSK" w:cs="TH SarabunPSK"/>
          <w:sz w:val="32"/>
          <w:szCs w:val="32"/>
        </w:rPr>
        <w:t>Dataset</w:t>
      </w:r>
    </w:p>
    <w:p w14:paraId="6C820CDB" w14:textId="0325AC42" w:rsidR="0059005F" w:rsidRDefault="0059005F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เปรียบเทียบอัลกอริทึมระหว่าง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Random Forest Classifier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 w:rsidRPr="0059005F">
        <w:rPr>
          <w:rFonts w:ascii="TH SarabunPSK" w:hAnsi="TH SarabunPSK" w:cs="TH SarabunPSK"/>
          <w:sz w:val="32"/>
          <w:szCs w:val="32"/>
        </w:rPr>
        <w:t>Naïve Bayes Classifier</w:t>
      </w:r>
    </w:p>
    <w:p w14:paraId="574E1C25" w14:textId="021500D1" w:rsidR="0059005F" w:rsidRPr="0059005F" w:rsidRDefault="0059005F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 xml:space="preserve">Sentiment Analysis </w:t>
      </w:r>
      <w:r w:rsidRPr="0059005F">
        <w:rPr>
          <w:rFonts w:ascii="TH SarabunPSK" w:hAnsi="TH SarabunPSK" w:cs="TH SarabunPSK"/>
          <w:sz w:val="32"/>
          <w:szCs w:val="32"/>
        </w:rPr>
        <w:t>Naïve Bayes Classifier</w:t>
      </w:r>
    </w:p>
    <w:p w14:paraId="5AC5ACC6" w14:textId="77777777" w:rsidR="0059005F" w:rsidRPr="0059005F" w:rsidRDefault="0059005F" w:rsidP="0077156D">
      <w:pPr>
        <w:rPr>
          <w:rFonts w:ascii="TH SarabunPSK" w:hAnsi="TH SarabunPSK" w:cs="TH SarabunPSK"/>
          <w:sz w:val="32"/>
          <w:szCs w:val="32"/>
          <w:cs/>
        </w:rPr>
      </w:pPr>
    </w:p>
    <w:p w14:paraId="02B7624B" w14:textId="404FAF58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5.2.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ปัญหาและอุปสรรค</w:t>
      </w:r>
    </w:p>
    <w:p w14:paraId="4C0692C4" w14:textId="01A9F23E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ยังใช้ภาษา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ได้ไม่ชำนาญ</w:t>
      </w:r>
    </w:p>
    <w:p w14:paraId="6FBEE97F" w14:textId="2C429542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2.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ที่จะใช้ค่อนข้างเยอะ จึงทำให้เริ่ม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Project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>ช้า</w:t>
      </w:r>
    </w:p>
    <w:p w14:paraId="1164C8F1" w14:textId="7ACCF2BE" w:rsidR="00522E3F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มีปัญหาเรื่อง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ที่จะติดตั้ง </w:t>
      </w:r>
      <w:r w:rsidRPr="005D70DB">
        <w:rPr>
          <w:rFonts w:ascii="TH SarabunPSK" w:hAnsi="TH SarabunPSK" w:cs="TH SarabunPSK" w:hint="cs"/>
          <w:sz w:val="32"/>
          <w:szCs w:val="32"/>
        </w:rPr>
        <w:t>Library</w:t>
      </w:r>
    </w:p>
    <w:p w14:paraId="2389524C" w14:textId="0B362556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ไม่สามารถนำ ตัวเลขที่ข่าวประกาศไปวิเคราห์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37430E8A" w14:textId="35C2332C" w:rsidR="0059005F" w:rsidRPr="005D70DB" w:rsidRDefault="0059005F" w:rsidP="0077156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ผลจากกาทำ </w:t>
      </w:r>
      <w:r>
        <w:rPr>
          <w:rFonts w:ascii="TH SarabunPSK" w:hAnsi="TH SarabunPSK" w:cs="TH SarabunPSK"/>
          <w:sz w:val="32"/>
          <w:szCs w:val="32"/>
        </w:rPr>
        <w:t xml:space="preserve">Sentiment Analysis </w:t>
      </w:r>
      <w:r>
        <w:rPr>
          <w:rFonts w:ascii="TH SarabunPSK" w:hAnsi="TH SarabunPSK" w:cs="TH SarabunPSK" w:hint="cs"/>
          <w:sz w:val="32"/>
          <w:szCs w:val="32"/>
          <w:cs/>
        </w:rPr>
        <w:t>ผลที่ได้รับ ไม่ต้องกับที่เทสในระบบ</w:t>
      </w:r>
    </w:p>
    <w:p w14:paraId="296A2784" w14:textId="34A6E89E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5.3.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งานที่จะดำเนินการต่อไป</w:t>
      </w:r>
    </w:p>
    <w:p w14:paraId="0236C653" w14:textId="581C6751" w:rsidR="00522E3F" w:rsidRPr="005D70DB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ปรับปรุงแก้ไขการทำ </w:t>
      </w:r>
      <w:r w:rsidRPr="005D70DB">
        <w:rPr>
          <w:rFonts w:ascii="TH SarabunPSK" w:hAnsi="TH SarabunPSK" w:cs="TH SarabunPSK" w:hint="cs"/>
          <w:sz w:val="32"/>
          <w:szCs w:val="32"/>
        </w:rPr>
        <w:t>sentiment Analysis</w:t>
      </w:r>
    </w:p>
    <w:p w14:paraId="54B483FD" w14:textId="357517B2" w:rsidR="00522E3F" w:rsidRPr="005D70DB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เทรนข้อมูลที่เกี่ยวกับ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</w:p>
    <w:p w14:paraId="681AD13E" w14:textId="7631E650" w:rsidR="00522E3F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Algorithm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SpaCy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</w:p>
    <w:p w14:paraId="735D8844" w14:textId="28C87E08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ศึกษาและทดลองอัลกอลิทึมอื่นๆ</w:t>
      </w:r>
    </w:p>
    <w:p w14:paraId="2E97AEEE" w14:textId="097548B3" w:rsidR="0059005F" w:rsidRPr="005D70DB" w:rsidRDefault="0059005F" w:rsidP="0077156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64C7E0EF" w14:textId="630D2423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A304176" w14:textId="784C112C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3BC5DD" w14:textId="252272F3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A08894" w14:textId="6AA4675C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1E2D35" w14:textId="60B91C99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8B0B53" w14:textId="493E3EA7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3F65BCA" w14:textId="4D2C4D64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7A1DCA8" w14:textId="579ADF03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6A68F4" w14:textId="6C4943F0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822B2E" w14:textId="05BF851E" w:rsidR="00E72DA5" w:rsidRPr="005D70DB" w:rsidRDefault="00E72DA5" w:rsidP="00AE642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F6277B0" w14:textId="333D55C0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14:paraId="11441AE1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[1] S. Shalev-Shwartz, S. Ben-David, </w:t>
      </w:r>
      <w:hyperlink r:id="rId61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Understanding Machine Learning: From Theory to Algorithms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Cambridge University Press ,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7CC7F08B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1D63F74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[2] T. Mikolov, I. Sutskever, K. Chen, G. S Corrado, and J. Dean. </w:t>
      </w:r>
      <w:hyperlink r:id="rId62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Distributed Representations of Words and Phrases and their Compositionality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(2013), Advances in Neural Information Processing Systems 26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1F128FD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262559FD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[3] J. Pennington, R. Socher, and C. D. Manning, </w:t>
      </w:r>
      <w:hyperlink r:id="rId63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GloVe: Global Vectors for Word Representation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In EMNLP.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16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1FA16CE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724992C8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[4] P. Bojanowski, E. Grave, A. Joulin, and T. Mikolov. </w:t>
      </w:r>
      <w:hyperlink r:id="rId64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Enriching word vectors with subword information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(2016), arXiv preprint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17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B90FA79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[5]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NLP Implementations : URL :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br/>
        <w:t xml:space="preserve"> </w:t>
      </w:r>
      <w:hyperlink r:id="rId65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https://towardsdatascience.com/gentle-start-to-natural-language-processing-using-python-6e46c07addf3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18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>2565</w:t>
      </w:r>
    </w:p>
    <w:p w14:paraId="53E5A91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[6] The theory you need to know before you start an NLP : URL : </w:t>
      </w:r>
      <w:hyperlink r:id="rId66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 xml:space="preserve">https://towardsdatascience.com/the-theory-you-need-to-know-before-you-start-an-nlp-project-1890f5bbb793 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C945C27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[7]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Us Department of labor : URL : </w:t>
      </w:r>
      <w:hyperlink r:id="rId67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https://www.dol.gov/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52A00F9F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[8]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Energy information Administration : URL : </w:t>
      </w:r>
      <w:hyperlink r:id="rId68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https://www.eia.gov/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1841D3A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[9]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กองทุน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SPDR : URL :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hyperlink r:id="rId69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https://traderider.com/forex/spdr-%E0%B8%81%E0%B8%AD%E0%B8%87%E0%B8%97%E0%B8%B8%E0%B8%99%E0%B8%97%E0%B8%AD%E0%B8%87%E0%B8%84%E0%B8%B3%E0%B9%81%E0%B8%97%E0%B9%88%E0%B8%87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4622B70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lastRenderedPageBreak/>
        <w:t xml:space="preserve">[10]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Federal Reserve : URL : </w:t>
      </w:r>
      <w:hyperlink r:id="rId70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https://www.federalreserve.gov/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5293AB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[11]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Bloomberg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URL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 </w:t>
      </w:r>
      <w:hyperlink r:id="rId71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6"/>
            <w:szCs w:val="36"/>
          </w:rPr>
          <w:t>https://www.bloomberg.com/asia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79BE157B" w14:textId="1F26CFED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[12] 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>Twitter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: URL : </w:t>
      </w:r>
      <w:hyperlink r:id="rId72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https://twitter.com/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2F036960" w14:textId="64867CB8" w:rsidR="00AC465D" w:rsidRPr="0059005F" w:rsidRDefault="00AC465D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[13] </w:t>
      </w:r>
      <w:hyperlink r:id="rId73" w:history="1">
        <w:r w:rsidRPr="0059005F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https://www.techtarget.com/searchenterpriseai/definition/natural-language-processing-NLP</w:t>
        </w:r>
      </w:hyperlink>
      <w:r w:rsidRP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สิงหาคม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49F3A4AB" w14:textId="4AF56C45" w:rsidR="00E35D54" w:rsidRPr="00E35D54" w:rsidRDefault="00E35D54" w:rsidP="0059005F">
      <w:pPr>
        <w:pStyle w:val="1"/>
        <w:shd w:val="clear" w:color="auto" w:fill="FFFFFF"/>
        <w:spacing w:before="0" w:beforeAutospacing="0" w:after="240" w:afterAutospacing="0" w:line="660" w:lineRule="atLeast"/>
        <w:ind w:left="720" w:firstLine="720"/>
        <w:textAlignment w:val="baseline"/>
        <w:rPr>
          <w:rFonts w:ascii="TH SarabunPSK" w:hAnsi="TH SarabunPSK" w:cs="TH SarabunPSK"/>
          <w:color w:val="202124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[14] </w:t>
      </w:r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Sentiment Analysis of Commodity News (Gold)</w:t>
      </w:r>
      <w:r>
        <w:rPr>
          <w:rFonts w:ascii="TH SarabunPSK" w:hAnsi="TH SarabunPSK" w:cs="TH SarabunPSK"/>
          <w:color w:val="202124"/>
          <w:sz w:val="32"/>
          <w:szCs w:val="32"/>
        </w:rPr>
        <w:t xml:space="preserve"> : URL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 : </w:t>
      </w:r>
      <w:hyperlink r:id="rId74" w:history="1">
        <w:r w:rsidRPr="005371D4">
          <w:rPr>
            <w:rStyle w:val="a5"/>
            <w:rFonts w:ascii="TH SarabunPSK" w:hAnsi="TH SarabunPSK" w:cs="TH SarabunPSK"/>
            <w:b w:val="0"/>
            <w:bCs w:val="0"/>
            <w:sz w:val="32"/>
            <w:szCs w:val="32"/>
          </w:rPr>
          <w:t>https://www.kaggle.com/datasets/ankurzing/sentiment-analysis-in-commodity-market-gold</w:t>
        </w:r>
      </w:hyperlink>
      <w:r>
        <w:rPr>
          <w:rFonts w:ascii="TH SarabunPSK" w:hAnsi="TH SarabunPSK" w:cs="TH SarabunPSK"/>
          <w:color w:val="202124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>1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กันยายน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530F6936" w14:textId="77777777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143109" w14:textId="77777777" w:rsidR="00C63643" w:rsidRPr="005D70DB" w:rsidRDefault="00C63643" w:rsidP="00C05B44">
      <w:pPr>
        <w:rPr>
          <w:rFonts w:ascii="TH SarabunPSK" w:hAnsi="TH SarabunPSK" w:cs="TH SarabunPSK"/>
          <w:sz w:val="36"/>
          <w:szCs w:val="36"/>
        </w:rPr>
      </w:pPr>
    </w:p>
    <w:sectPr w:rsidR="00C63643" w:rsidRPr="005D7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3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1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15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18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19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0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22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7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28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29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31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197505742">
    <w:abstractNumId w:val="12"/>
  </w:num>
  <w:num w:numId="2" w16cid:durableId="1010260443">
    <w:abstractNumId w:val="20"/>
  </w:num>
  <w:num w:numId="3" w16cid:durableId="860119817">
    <w:abstractNumId w:val="10"/>
  </w:num>
  <w:num w:numId="4" w16cid:durableId="1296520267">
    <w:abstractNumId w:val="11"/>
  </w:num>
  <w:num w:numId="5" w16cid:durableId="1316377977">
    <w:abstractNumId w:val="21"/>
  </w:num>
  <w:num w:numId="6" w16cid:durableId="322246537">
    <w:abstractNumId w:val="14"/>
  </w:num>
  <w:num w:numId="7" w16cid:durableId="1577009078">
    <w:abstractNumId w:val="7"/>
  </w:num>
  <w:num w:numId="8" w16cid:durableId="1829402715">
    <w:abstractNumId w:val="6"/>
  </w:num>
  <w:num w:numId="9" w16cid:durableId="517160397">
    <w:abstractNumId w:val="3"/>
  </w:num>
  <w:num w:numId="10" w16cid:durableId="720596204">
    <w:abstractNumId w:val="2"/>
  </w:num>
  <w:num w:numId="11" w16cid:durableId="1479610262">
    <w:abstractNumId w:val="13"/>
  </w:num>
  <w:num w:numId="12" w16cid:durableId="323556333">
    <w:abstractNumId w:val="30"/>
  </w:num>
  <w:num w:numId="13" w16cid:durableId="1606501265">
    <w:abstractNumId w:val="26"/>
  </w:num>
  <w:num w:numId="14" w16cid:durableId="1863937185">
    <w:abstractNumId w:val="27"/>
  </w:num>
  <w:num w:numId="15" w16cid:durableId="293953326">
    <w:abstractNumId w:val="24"/>
  </w:num>
  <w:num w:numId="16" w16cid:durableId="1722971534">
    <w:abstractNumId w:val="29"/>
  </w:num>
  <w:num w:numId="17" w16cid:durableId="1713652226">
    <w:abstractNumId w:val="22"/>
  </w:num>
  <w:num w:numId="18" w16cid:durableId="1573614200">
    <w:abstractNumId w:val="0"/>
  </w:num>
  <w:num w:numId="19" w16cid:durableId="1928223079">
    <w:abstractNumId w:val="8"/>
  </w:num>
  <w:num w:numId="20" w16cid:durableId="1082145936">
    <w:abstractNumId w:val="25"/>
  </w:num>
  <w:num w:numId="21" w16cid:durableId="363218419">
    <w:abstractNumId w:val="4"/>
  </w:num>
  <w:num w:numId="22" w16cid:durableId="1190291458">
    <w:abstractNumId w:val="23"/>
  </w:num>
  <w:num w:numId="23" w16cid:durableId="459687329">
    <w:abstractNumId w:val="5"/>
  </w:num>
  <w:num w:numId="24" w16cid:durableId="1900819903">
    <w:abstractNumId w:val="9"/>
  </w:num>
  <w:num w:numId="25" w16cid:durableId="1271821553">
    <w:abstractNumId w:val="28"/>
  </w:num>
  <w:num w:numId="26" w16cid:durableId="1258363333">
    <w:abstractNumId w:val="15"/>
  </w:num>
  <w:num w:numId="27" w16cid:durableId="1849058667">
    <w:abstractNumId w:val="16"/>
  </w:num>
  <w:num w:numId="28" w16cid:durableId="1306933694">
    <w:abstractNumId w:val="1"/>
  </w:num>
  <w:num w:numId="29" w16cid:durableId="248806930">
    <w:abstractNumId w:val="31"/>
  </w:num>
  <w:num w:numId="30" w16cid:durableId="230771607">
    <w:abstractNumId w:val="18"/>
  </w:num>
  <w:num w:numId="31" w16cid:durableId="892816385">
    <w:abstractNumId w:val="19"/>
  </w:num>
  <w:num w:numId="32" w16cid:durableId="104487011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B44"/>
    <w:rsid w:val="00016C3F"/>
    <w:rsid w:val="00085257"/>
    <w:rsid w:val="000D13FB"/>
    <w:rsid w:val="0011567F"/>
    <w:rsid w:val="001317E3"/>
    <w:rsid w:val="00135D61"/>
    <w:rsid w:val="00136181"/>
    <w:rsid w:val="00154916"/>
    <w:rsid w:val="001F5781"/>
    <w:rsid w:val="0029594E"/>
    <w:rsid w:val="002F6350"/>
    <w:rsid w:val="003505B3"/>
    <w:rsid w:val="003960B6"/>
    <w:rsid w:val="00396359"/>
    <w:rsid w:val="00403C3A"/>
    <w:rsid w:val="004371F9"/>
    <w:rsid w:val="004B7725"/>
    <w:rsid w:val="004F163C"/>
    <w:rsid w:val="00522E3F"/>
    <w:rsid w:val="005416F3"/>
    <w:rsid w:val="00544EEE"/>
    <w:rsid w:val="0059005F"/>
    <w:rsid w:val="005D70DB"/>
    <w:rsid w:val="00662CBD"/>
    <w:rsid w:val="006B1681"/>
    <w:rsid w:val="00705C62"/>
    <w:rsid w:val="00705F69"/>
    <w:rsid w:val="0071403C"/>
    <w:rsid w:val="00727B28"/>
    <w:rsid w:val="007442C2"/>
    <w:rsid w:val="0077156D"/>
    <w:rsid w:val="007E540D"/>
    <w:rsid w:val="007F1497"/>
    <w:rsid w:val="008113FF"/>
    <w:rsid w:val="008473F7"/>
    <w:rsid w:val="00853C37"/>
    <w:rsid w:val="00864BB2"/>
    <w:rsid w:val="008F760E"/>
    <w:rsid w:val="0093783B"/>
    <w:rsid w:val="00AB2D58"/>
    <w:rsid w:val="00AC465D"/>
    <w:rsid w:val="00AE6424"/>
    <w:rsid w:val="00BA25BA"/>
    <w:rsid w:val="00C05B44"/>
    <w:rsid w:val="00C63643"/>
    <w:rsid w:val="00CA1CE1"/>
    <w:rsid w:val="00CB0FDC"/>
    <w:rsid w:val="00D501A0"/>
    <w:rsid w:val="00D54D52"/>
    <w:rsid w:val="00DB2EB1"/>
    <w:rsid w:val="00DB4026"/>
    <w:rsid w:val="00E35D54"/>
    <w:rsid w:val="00E72DA5"/>
    <w:rsid w:val="00EA35C9"/>
    <w:rsid w:val="00F206DE"/>
    <w:rsid w:val="00F84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F8864"/>
  <w15:chartTrackingRefBased/>
  <w15:docId w15:val="{65E54D78-4F24-6C4C-8AF5-AEFB4DE99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6F3"/>
    <w:rPr>
      <w:rFonts w:ascii="Tahoma" w:eastAsia="Times New Roman" w:hAnsi="Tahoma" w:cs="Tahoma"/>
      <w:szCs w:val="24"/>
    </w:rPr>
  </w:style>
  <w:style w:type="paragraph" w:styleId="1">
    <w:name w:val="heading 1"/>
    <w:basedOn w:val="a"/>
    <w:link w:val="10"/>
    <w:uiPriority w:val="9"/>
    <w:qFormat/>
    <w:rsid w:val="00E72DA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5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2959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1CE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05B44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BA25BA"/>
    <w:pPr>
      <w:ind w:left="720"/>
      <w:contextualSpacing/>
    </w:pPr>
    <w:rPr>
      <w:rFonts w:cs="Angsana New"/>
      <w:szCs w:val="30"/>
    </w:rPr>
  </w:style>
  <w:style w:type="character" w:customStyle="1" w:styleId="10">
    <w:name w:val="หัวเรื่อง 1 อักขระ"/>
    <w:basedOn w:val="a0"/>
    <w:link w:val="1"/>
    <w:uiPriority w:val="9"/>
    <w:rsid w:val="00E72DA5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unhideWhenUsed/>
    <w:rsid w:val="00E72DA5"/>
    <w:rPr>
      <w:color w:val="0000FF"/>
      <w:u w:val="single"/>
    </w:rPr>
  </w:style>
  <w:style w:type="character" w:styleId="a6">
    <w:name w:val="Strong"/>
    <w:basedOn w:val="a0"/>
    <w:uiPriority w:val="22"/>
    <w:qFormat/>
    <w:rsid w:val="00E72DA5"/>
    <w:rPr>
      <w:b/>
      <w:bCs/>
    </w:rPr>
  </w:style>
  <w:style w:type="paragraph" w:customStyle="1" w:styleId="od">
    <w:name w:val="od"/>
    <w:basedOn w:val="a"/>
    <w:rsid w:val="00AB2D58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AB2D58"/>
    <w:pPr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tive">
    <w:name w:val="active"/>
    <w:basedOn w:val="a"/>
    <w:rsid w:val="001317E3"/>
    <w:pPr>
      <w:spacing w:before="100" w:beforeAutospacing="1" w:after="100" w:afterAutospacing="1"/>
    </w:pPr>
  </w:style>
  <w:style w:type="paragraph" w:styleId="a8">
    <w:name w:val="No Spacing"/>
    <w:uiPriority w:val="1"/>
    <w:qFormat/>
    <w:rsid w:val="001317E3"/>
    <w:rPr>
      <w:rFonts w:ascii="Tahoma" w:eastAsia="Times New Roman" w:hAnsi="Tahoma" w:cs="Angsana New"/>
    </w:rPr>
  </w:style>
  <w:style w:type="character" w:styleId="HTML">
    <w:name w:val="HTML Code"/>
    <w:basedOn w:val="a0"/>
    <w:uiPriority w:val="99"/>
    <w:semiHidden/>
    <w:unhideWhenUsed/>
    <w:rsid w:val="00CA1CE1"/>
    <w:rPr>
      <w:rFonts w:ascii="Tahoma" w:eastAsia="Times New Roman" w:hAnsi="Tahoma" w:cs="Tahoma"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A1C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0">
    <w:name w:val="HTML Preformatted"/>
    <w:basedOn w:val="a"/>
    <w:link w:val="HTML1"/>
    <w:uiPriority w:val="99"/>
    <w:semiHidden/>
    <w:unhideWhenUsed/>
    <w:rsid w:val="001F5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sz w:val="20"/>
      <w:szCs w:val="20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semiHidden/>
    <w:rsid w:val="001F5781"/>
    <w:rPr>
      <w:rFonts w:ascii="Tahoma" w:eastAsia="Times New Roman" w:hAnsi="Tahoma" w:cs="Tahoma"/>
      <w:sz w:val="20"/>
      <w:szCs w:val="20"/>
    </w:rPr>
  </w:style>
  <w:style w:type="character" w:styleId="a9">
    <w:name w:val="FollowedHyperlink"/>
    <w:basedOn w:val="a0"/>
    <w:uiPriority w:val="99"/>
    <w:semiHidden/>
    <w:unhideWhenUsed/>
    <w:rsid w:val="0093783B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AC465D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11567F"/>
    <w:pPr>
      <w:spacing w:before="100" w:beforeAutospacing="1" w:after="100" w:afterAutospacing="1"/>
    </w:pPr>
  </w:style>
  <w:style w:type="character" w:customStyle="1" w:styleId="30">
    <w:name w:val="หัวเรื่อง 3 อักขระ"/>
    <w:basedOn w:val="a0"/>
    <w:link w:val="3"/>
    <w:uiPriority w:val="9"/>
    <w:rsid w:val="0029594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b">
    <w:name w:val="Emphasis"/>
    <w:basedOn w:val="a0"/>
    <w:uiPriority w:val="20"/>
    <w:qFormat/>
    <w:rsid w:val="002F6350"/>
    <w:rPr>
      <w:i/>
      <w:iCs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505B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54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4091234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9434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6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1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9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2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8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4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0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1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5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19432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6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1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1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3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21030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www.aclweb.org/anthology/D14-1162" TargetMode="External"/><Relationship Id="rId68" Type="http://schemas.openxmlformats.org/officeDocument/2006/relationships/hyperlink" Target="https://www.eia.gov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www.techtarget.com/searchenterpriseai/definition/neural-network" TargetMode="External"/><Relationship Id="rId24" Type="http://schemas.openxmlformats.org/officeDocument/2006/relationships/hyperlink" Target="https://medium.com/machine-learning-101/chapter-2-svm-support-vector-machine-theory-f0812effc7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towardsdatascience.com/the-theory-you-need-to-know-before-you-start-an-nlp-project-1890f5bbb793%20&#3648;&#3586;&#3657;&#3634;&#3606;&#3638;&#3591;&#3621;&#3656;&#3634;&#3626;&#3640;&#3604;%2012%20&#3617;&#3637;&#3609;&#3634;&#3588;&#3617;%202565" TargetMode="External"/><Relationship Id="rId74" Type="http://schemas.openxmlformats.org/officeDocument/2006/relationships/hyperlink" Target="https://www.kaggle.com/datasets/ankurzing/sentiment-analysis-in-commodity-market-gold" TargetMode="External"/><Relationship Id="rId5" Type="http://schemas.openxmlformats.org/officeDocument/2006/relationships/image" Target="media/image1.png"/><Relationship Id="rId61" Type="http://schemas.openxmlformats.org/officeDocument/2006/relationships/hyperlink" Target="https://www.cs.huji.ac.il/~shais/UnderstandingMachineLearning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aclweb.org/anthology/Q17-1010" TargetMode="External"/><Relationship Id="rId69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8" Type="http://schemas.openxmlformats.org/officeDocument/2006/relationships/hyperlink" Target="https://www.techtarget.com/searchsecurity/definition/tokenization" TargetMode="External"/><Relationship Id="rId51" Type="http://schemas.openxmlformats.org/officeDocument/2006/relationships/image" Target="media/image38.png"/><Relationship Id="rId72" Type="http://schemas.openxmlformats.org/officeDocument/2006/relationships/hyperlink" Target="https://twitter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techtarget.com/searchitchannel/definition/service-level-agreeme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wordnet.princeton.edu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dol.gov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papers.nips.cc/paper/5021-distributed-representations-of-words-and-phrases-and-their-compositionality.pdf" TargetMode="External"/><Relationship Id="rId70" Type="http://schemas.openxmlformats.org/officeDocument/2006/relationships/hyperlink" Target="https://www.federalreserve.gov/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Energy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techtarget.com/searchenterpriseai/definition/lemmatization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towardsdatascience.com/gentle-start-to-natural-language-processing-using-python-6e46c07addf3" TargetMode="External"/><Relationship Id="rId73" Type="http://schemas.openxmlformats.org/officeDocument/2006/relationships/hyperlink" Target="https://www.techtarget.com/searchenterpriseai/definition/natural-language-processing-NL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echtarget.com/whatis/definition/stop-word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hyperlink" Target="https://searchsqlserver.techtarget.com/definition/data-preprocessing" TargetMode="External"/><Relationship Id="rId71" Type="http://schemas.openxmlformats.org/officeDocument/2006/relationships/hyperlink" Target="https://www.bloomberg.com/asia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41</Pages>
  <Words>6490</Words>
  <Characters>36993</Characters>
  <Application>Microsoft Office Word</Application>
  <DocSecurity>0</DocSecurity>
  <Lines>308</Lines>
  <Paragraphs>86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CHUALCHAI APICHATTHITIWORN (ชวลชัย อภิชาติฐิติวรณ์)</dc:creator>
  <cp:keywords/>
  <dc:description/>
  <cp:lastModifiedBy>CHUALCHAI APICHATTHITIWORN (ชวลชัย อภิชาติฐิติวรณ์)</cp:lastModifiedBy>
  <cp:revision>8</cp:revision>
  <cp:lastPrinted>2022-08-09T13:24:00Z</cp:lastPrinted>
  <dcterms:created xsi:type="dcterms:W3CDTF">2022-08-09T13:24:00Z</dcterms:created>
  <dcterms:modified xsi:type="dcterms:W3CDTF">2022-10-04T18:32:00Z</dcterms:modified>
</cp:coreProperties>
</file>